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80" w:rsidRPr="00172451" w:rsidRDefault="00AE5180" w:rsidP="001724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2451">
        <w:rPr>
          <w:rFonts w:ascii="Times New Roman" w:hAnsi="Times New Roman" w:cs="Times New Roman"/>
          <w:sz w:val="24"/>
          <w:szCs w:val="24"/>
        </w:rPr>
        <w:t xml:space="preserve">Materiál určený pro </w:t>
      </w:r>
      <w:r w:rsidR="00DE127C" w:rsidRPr="00172451">
        <w:rPr>
          <w:rFonts w:ascii="Times New Roman" w:hAnsi="Times New Roman" w:cs="Times New Roman"/>
          <w:sz w:val="24"/>
          <w:szCs w:val="24"/>
        </w:rPr>
        <w:t>informaci</w:t>
      </w:r>
      <w:r w:rsidRPr="00172451">
        <w:rPr>
          <w:rFonts w:ascii="Times New Roman" w:hAnsi="Times New Roman" w:cs="Times New Roman"/>
          <w:sz w:val="24"/>
          <w:szCs w:val="24"/>
        </w:rPr>
        <w:t xml:space="preserve"> </w:t>
      </w:r>
      <w:r w:rsidR="00BE2850">
        <w:rPr>
          <w:rFonts w:ascii="Times New Roman" w:hAnsi="Times New Roman" w:cs="Times New Roman"/>
          <w:sz w:val="24"/>
          <w:szCs w:val="24"/>
        </w:rPr>
        <w:t>občan</w:t>
      </w:r>
      <w:r w:rsidR="002A0962">
        <w:rPr>
          <w:rFonts w:ascii="Times New Roman" w:hAnsi="Times New Roman" w:cs="Times New Roman"/>
          <w:sz w:val="24"/>
          <w:szCs w:val="24"/>
        </w:rPr>
        <w:t>ů</w:t>
      </w:r>
      <w:r w:rsidR="00BE2850">
        <w:rPr>
          <w:rFonts w:ascii="Times New Roman" w:hAnsi="Times New Roman" w:cs="Times New Roman"/>
          <w:sz w:val="24"/>
          <w:szCs w:val="24"/>
        </w:rPr>
        <w:t xml:space="preserve"> </w:t>
      </w:r>
      <w:r w:rsidR="003079FB">
        <w:rPr>
          <w:rFonts w:ascii="Times New Roman" w:hAnsi="Times New Roman" w:cs="Times New Roman"/>
          <w:sz w:val="24"/>
          <w:szCs w:val="24"/>
        </w:rPr>
        <w:t xml:space="preserve">obce </w:t>
      </w:r>
      <w:r w:rsidR="00BE2850">
        <w:rPr>
          <w:rFonts w:ascii="Times New Roman" w:hAnsi="Times New Roman" w:cs="Times New Roman"/>
          <w:sz w:val="24"/>
          <w:szCs w:val="24"/>
        </w:rPr>
        <w:t>Vraňan</w:t>
      </w:r>
      <w:r w:rsidR="003079FB">
        <w:rPr>
          <w:rFonts w:ascii="Times New Roman" w:hAnsi="Times New Roman" w:cs="Times New Roman"/>
          <w:sz w:val="24"/>
          <w:szCs w:val="24"/>
        </w:rPr>
        <w:t>y</w:t>
      </w:r>
    </w:p>
    <w:p w:rsidR="00AE5180" w:rsidRPr="00AA1573" w:rsidRDefault="00AE5180" w:rsidP="000A0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850" w:rsidRDefault="00BE2850" w:rsidP="000A05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ROČNÍ ZPRÁVA </w:t>
      </w:r>
    </w:p>
    <w:p w:rsidR="00BE2850" w:rsidRDefault="00BE2850" w:rsidP="000A05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Hospodaření obce při nakládání s</w:t>
      </w:r>
      <w:r w:rsidR="00AB1216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odpady</w:t>
      </w:r>
    </w:p>
    <w:p w:rsidR="00AB1216" w:rsidRDefault="003079FB" w:rsidP="000A05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975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216">
        <w:rPr>
          <w:rFonts w:ascii="Times New Roman" w:hAnsi="Times New Roman" w:cs="Times New Roman"/>
          <w:b/>
          <w:sz w:val="28"/>
          <w:szCs w:val="28"/>
        </w:rPr>
        <w:t>ro</w:t>
      </w:r>
      <w:r>
        <w:rPr>
          <w:rFonts w:ascii="Times New Roman" w:hAnsi="Times New Roman" w:cs="Times New Roman"/>
          <w:b/>
          <w:sz w:val="28"/>
          <w:szCs w:val="28"/>
        </w:rPr>
        <w:t>ce</w:t>
      </w:r>
      <w:r w:rsidR="00AB1216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4C3308" w:rsidRDefault="004C3308" w:rsidP="004C3308">
      <w:pPr>
        <w:pStyle w:val="Odstavecseseznamem"/>
        <w:tabs>
          <w:tab w:val="left" w:pos="2112"/>
        </w:tabs>
        <w:spacing w:after="0"/>
        <w:ind w:left="-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308" w:rsidRPr="004C3308" w:rsidRDefault="004C3308" w:rsidP="004C3308">
      <w:pPr>
        <w:pStyle w:val="Odstavecseseznamem"/>
        <w:tabs>
          <w:tab w:val="left" w:pos="2112"/>
        </w:tabs>
        <w:spacing w:after="0"/>
        <w:ind w:left="-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C3308">
        <w:rPr>
          <w:rFonts w:ascii="Times New Roman" w:hAnsi="Times New Roman" w:cs="Times New Roman"/>
          <w:b/>
          <w:sz w:val="24"/>
          <w:szCs w:val="24"/>
        </w:rPr>
        <w:t>ůvodová zpráva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E2850" w:rsidRDefault="00BE2850" w:rsidP="004C3308">
      <w:pPr>
        <w:pStyle w:val="Odstavecseseznamem"/>
        <w:spacing w:after="0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Účelem zákona č. 541/2020 Sb., zákon o odpadech je zajistit vysokou úroveň ochrany životního prostředí a zdraví lidí a trvale udržitelné využívání přírodních zdrojů. Zákon proto lze chápat jako harmonogram zpřísňujících opatření, která vedou k ochraně životního prostředí.</w:t>
      </w:r>
    </w:p>
    <w:p w:rsidR="00BE2850" w:rsidRDefault="00BE2850" w:rsidP="004C3308">
      <w:pPr>
        <w:pStyle w:val="Odstavecseseznamem"/>
        <w:spacing w:after="0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má povinnost (§ 60, odst. 4 zákona) jednou ročně informovat občany o fungování systému odpadového hospodářství</w:t>
      </w:r>
      <w:r w:rsidR="00A80204">
        <w:rPr>
          <w:rFonts w:ascii="Times New Roman" w:hAnsi="Times New Roman" w:cs="Times New Roman"/>
          <w:sz w:val="24"/>
          <w:szCs w:val="24"/>
        </w:rPr>
        <w:t xml:space="preserve"> a to v rozsahu kvantifikovaných </w:t>
      </w:r>
      <w:r w:rsidR="009D570C">
        <w:rPr>
          <w:rFonts w:ascii="Times New Roman" w:hAnsi="Times New Roman" w:cs="Times New Roman"/>
          <w:sz w:val="24"/>
          <w:szCs w:val="24"/>
        </w:rPr>
        <w:t>(</w:t>
      </w:r>
      <w:r w:rsidR="002829D9">
        <w:rPr>
          <w:rFonts w:ascii="Times New Roman" w:hAnsi="Times New Roman" w:cs="Times New Roman"/>
          <w:sz w:val="24"/>
          <w:szCs w:val="24"/>
        </w:rPr>
        <w:t xml:space="preserve">zjištěných, </w:t>
      </w:r>
      <w:r w:rsidR="009D570C">
        <w:rPr>
          <w:rFonts w:ascii="Times New Roman" w:hAnsi="Times New Roman" w:cs="Times New Roman"/>
          <w:sz w:val="24"/>
          <w:szCs w:val="24"/>
        </w:rPr>
        <w:t>měřených, ohodnocených</w:t>
      </w:r>
      <w:r w:rsidR="002829D9">
        <w:rPr>
          <w:rFonts w:ascii="Times New Roman" w:hAnsi="Times New Roman" w:cs="Times New Roman"/>
          <w:sz w:val="24"/>
          <w:szCs w:val="24"/>
        </w:rPr>
        <w:t xml:space="preserve"> a </w:t>
      </w:r>
      <w:r w:rsidR="009D570C">
        <w:rPr>
          <w:rFonts w:ascii="Times New Roman" w:hAnsi="Times New Roman" w:cs="Times New Roman"/>
          <w:sz w:val="24"/>
          <w:szCs w:val="24"/>
        </w:rPr>
        <w:t xml:space="preserve">posouzených) </w:t>
      </w:r>
      <w:r w:rsidR="00A80204">
        <w:rPr>
          <w:rFonts w:ascii="Times New Roman" w:hAnsi="Times New Roman" w:cs="Times New Roman"/>
          <w:sz w:val="24"/>
          <w:szCs w:val="24"/>
        </w:rPr>
        <w:t>výsledků systému a nákladů na provoz systému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647" w:rsidRDefault="00D35647" w:rsidP="001C3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F23" w:rsidRDefault="00D97F23" w:rsidP="00DE127C">
      <w:pPr>
        <w:pStyle w:val="Odstavecseseznamem"/>
        <w:spacing w:after="0"/>
        <w:ind w:left="-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Způsoby sběru a svozu jednotlivých kategorií odpadů</w:t>
      </w:r>
    </w:p>
    <w:p w:rsidR="00D57647" w:rsidRDefault="0063176D" w:rsidP="0063176D">
      <w:pPr>
        <w:pStyle w:val="Odstavecseseznamem"/>
        <w:spacing w:after="0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Sběr </w:t>
      </w:r>
      <w:r w:rsidR="00D5764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svoz </w:t>
      </w:r>
      <w:r w:rsidR="00D57647">
        <w:rPr>
          <w:rFonts w:ascii="Times New Roman" w:hAnsi="Times New Roman" w:cs="Times New Roman"/>
          <w:sz w:val="24"/>
          <w:szCs w:val="24"/>
        </w:rPr>
        <w:t xml:space="preserve">jednotlivých kategorií </w:t>
      </w:r>
      <w:r>
        <w:rPr>
          <w:rFonts w:ascii="Times New Roman" w:hAnsi="Times New Roman" w:cs="Times New Roman"/>
          <w:sz w:val="24"/>
          <w:szCs w:val="24"/>
        </w:rPr>
        <w:t>odpadů je v obecním sy</w:t>
      </w:r>
      <w:r w:rsidR="00D576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tému hospodářství s odpady </w:t>
      </w:r>
      <w:r w:rsidR="00662620">
        <w:rPr>
          <w:rFonts w:ascii="Times New Roman" w:hAnsi="Times New Roman" w:cs="Times New Roman"/>
          <w:sz w:val="24"/>
          <w:szCs w:val="24"/>
        </w:rPr>
        <w:t xml:space="preserve">Obce Vraňany </w:t>
      </w:r>
      <w:r>
        <w:rPr>
          <w:rFonts w:ascii="Times New Roman" w:hAnsi="Times New Roman" w:cs="Times New Roman"/>
          <w:sz w:val="24"/>
          <w:szCs w:val="24"/>
        </w:rPr>
        <w:t>nastaven následně</w:t>
      </w:r>
      <w:r w:rsidR="00D576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647" w:rsidRPr="00A37412" w:rsidRDefault="00D57647" w:rsidP="00CC6AD9">
      <w:pPr>
        <w:pStyle w:val="Odstavecseseznamem"/>
        <w:numPr>
          <w:ilvl w:val="0"/>
          <w:numId w:val="29"/>
        </w:numPr>
        <w:spacing w:after="0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A37412">
        <w:rPr>
          <w:rFonts w:ascii="Times New Roman" w:hAnsi="Times New Roman" w:cs="Times New Roman"/>
          <w:sz w:val="24"/>
          <w:szCs w:val="24"/>
          <w:u w:val="single"/>
        </w:rPr>
        <w:t>směsný komunální odpad</w:t>
      </w:r>
      <w:r w:rsidRPr="00A37412">
        <w:rPr>
          <w:rFonts w:ascii="Times New Roman" w:hAnsi="Times New Roman" w:cs="Times New Roman"/>
          <w:sz w:val="24"/>
          <w:szCs w:val="24"/>
        </w:rPr>
        <w:t xml:space="preserve"> soustřeďovaný v tmavých </w:t>
      </w:r>
      <w:r>
        <w:rPr>
          <w:rFonts w:ascii="Times New Roman" w:hAnsi="Times New Roman" w:cs="Times New Roman"/>
          <w:sz w:val="24"/>
          <w:szCs w:val="24"/>
        </w:rPr>
        <w:t xml:space="preserve">domovních </w:t>
      </w:r>
      <w:r w:rsidRPr="00A37412">
        <w:rPr>
          <w:rFonts w:ascii="Times New Roman" w:hAnsi="Times New Roman" w:cs="Times New Roman"/>
          <w:sz w:val="24"/>
          <w:szCs w:val="24"/>
        </w:rPr>
        <w:t xml:space="preserve">popelnicích </w:t>
      </w:r>
      <w:r>
        <w:rPr>
          <w:rFonts w:ascii="Times New Roman" w:hAnsi="Times New Roman" w:cs="Times New Roman"/>
          <w:sz w:val="24"/>
          <w:szCs w:val="24"/>
        </w:rPr>
        <w:t>(objem 60</w:t>
      </w:r>
      <w:r w:rsidR="00487511">
        <w:rPr>
          <w:rFonts w:ascii="Times New Roman" w:hAnsi="Times New Roman" w:cs="Times New Roman"/>
          <w:sz w:val="24"/>
          <w:szCs w:val="24"/>
        </w:rPr>
        <w:t xml:space="preserve"> litrů</w:t>
      </w:r>
      <w:r>
        <w:rPr>
          <w:rFonts w:ascii="Times New Roman" w:hAnsi="Times New Roman" w:cs="Times New Roman"/>
          <w:sz w:val="24"/>
          <w:szCs w:val="24"/>
        </w:rPr>
        <w:t xml:space="preserve">, 120 </w:t>
      </w:r>
      <w:r w:rsidR="00487511">
        <w:rPr>
          <w:rFonts w:ascii="Times New Roman" w:hAnsi="Times New Roman" w:cs="Times New Roman"/>
          <w:sz w:val="24"/>
          <w:szCs w:val="24"/>
        </w:rPr>
        <w:t xml:space="preserve">litrů </w:t>
      </w:r>
      <w:r>
        <w:rPr>
          <w:rFonts w:ascii="Times New Roman" w:hAnsi="Times New Roman" w:cs="Times New Roman"/>
          <w:sz w:val="24"/>
          <w:szCs w:val="24"/>
        </w:rPr>
        <w:t>a 240 l</w:t>
      </w:r>
      <w:r w:rsidR="00487511">
        <w:rPr>
          <w:rFonts w:ascii="Times New Roman" w:hAnsi="Times New Roman" w:cs="Times New Roman"/>
          <w:sz w:val="24"/>
          <w:szCs w:val="24"/>
        </w:rPr>
        <w:t>itrů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37412">
        <w:rPr>
          <w:rFonts w:ascii="Times New Roman" w:hAnsi="Times New Roman" w:cs="Times New Roman"/>
          <w:sz w:val="24"/>
          <w:szCs w:val="24"/>
        </w:rPr>
        <w:t>se svozem 1x za 14 dnů</w:t>
      </w:r>
      <w:r w:rsidR="00BD0092">
        <w:rPr>
          <w:rFonts w:ascii="Times New Roman" w:hAnsi="Times New Roman" w:cs="Times New Roman"/>
          <w:sz w:val="24"/>
          <w:szCs w:val="24"/>
        </w:rPr>
        <w:t>; celkový počet svážených popelnic je 411 kusů (2x60, 376x120 a 33x240)</w:t>
      </w:r>
      <w:r w:rsidR="00FF2BE3">
        <w:rPr>
          <w:rFonts w:ascii="Times New Roman" w:hAnsi="Times New Roman" w:cs="Times New Roman"/>
          <w:sz w:val="24"/>
          <w:szCs w:val="24"/>
        </w:rPr>
        <w:t>,</w:t>
      </w:r>
      <w:r w:rsidR="00BD00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7647" w:rsidRPr="00A37412" w:rsidRDefault="00D57647" w:rsidP="00D57647">
      <w:pPr>
        <w:pStyle w:val="Odstavecseseznamem"/>
        <w:numPr>
          <w:ilvl w:val="0"/>
          <w:numId w:val="29"/>
        </w:num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412">
        <w:rPr>
          <w:rFonts w:ascii="Times New Roman" w:hAnsi="Times New Roman" w:cs="Times New Roman"/>
          <w:sz w:val="24"/>
          <w:szCs w:val="24"/>
          <w:u w:val="single"/>
        </w:rPr>
        <w:t>plasty</w:t>
      </w:r>
      <w:r w:rsidR="00570B38">
        <w:rPr>
          <w:rFonts w:ascii="Times New Roman" w:hAnsi="Times New Roman" w:cs="Times New Roman"/>
          <w:sz w:val="24"/>
          <w:szCs w:val="24"/>
          <w:u w:val="single"/>
        </w:rPr>
        <w:t xml:space="preserve"> a  PET</w:t>
      </w:r>
      <w:proofErr w:type="gramEnd"/>
      <w:r w:rsidRPr="00A37412">
        <w:rPr>
          <w:rFonts w:ascii="Times New Roman" w:hAnsi="Times New Roman" w:cs="Times New Roman"/>
          <w:sz w:val="24"/>
          <w:szCs w:val="24"/>
        </w:rPr>
        <w:t xml:space="preserve"> soustřeďované v domovních žlutých popelnicích </w:t>
      </w:r>
      <w:r>
        <w:rPr>
          <w:rFonts w:ascii="Times New Roman" w:hAnsi="Times New Roman" w:cs="Times New Roman"/>
          <w:sz w:val="24"/>
          <w:szCs w:val="24"/>
        </w:rPr>
        <w:t>(objem 120 l</w:t>
      </w:r>
      <w:r w:rsidR="00487511">
        <w:rPr>
          <w:rFonts w:ascii="Times New Roman" w:hAnsi="Times New Roman" w:cs="Times New Roman"/>
          <w:sz w:val="24"/>
          <w:szCs w:val="24"/>
        </w:rPr>
        <w:t>itrů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37412">
        <w:rPr>
          <w:rFonts w:ascii="Times New Roman" w:hAnsi="Times New Roman" w:cs="Times New Roman"/>
          <w:sz w:val="24"/>
          <w:szCs w:val="24"/>
        </w:rPr>
        <w:t>se svozem 1x za 14 dnů</w:t>
      </w:r>
      <w:r w:rsidR="00BD0092">
        <w:rPr>
          <w:rFonts w:ascii="Times New Roman" w:hAnsi="Times New Roman" w:cs="Times New Roman"/>
          <w:sz w:val="24"/>
          <w:szCs w:val="24"/>
        </w:rPr>
        <w:t>; celkový počet těchto popelnic je 293 kusů</w:t>
      </w:r>
      <w:r w:rsidRPr="00A37412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dále </w:t>
      </w:r>
      <w:r w:rsidR="00BD0092">
        <w:rPr>
          <w:rFonts w:ascii="Times New Roman" w:hAnsi="Times New Roman" w:cs="Times New Roman"/>
          <w:sz w:val="24"/>
          <w:szCs w:val="24"/>
        </w:rPr>
        <w:t xml:space="preserve">jsou plasty </w:t>
      </w:r>
      <w:r w:rsidR="00570B38">
        <w:rPr>
          <w:rFonts w:ascii="Times New Roman" w:hAnsi="Times New Roman" w:cs="Times New Roman"/>
          <w:sz w:val="24"/>
          <w:szCs w:val="24"/>
        </w:rPr>
        <w:t xml:space="preserve">a PET </w:t>
      </w:r>
      <w:r>
        <w:rPr>
          <w:rFonts w:ascii="Times New Roman" w:hAnsi="Times New Roman" w:cs="Times New Roman"/>
          <w:sz w:val="24"/>
          <w:szCs w:val="24"/>
        </w:rPr>
        <w:t>soustřeďované v</w:t>
      </w:r>
      <w:r w:rsidR="00BD0092">
        <w:rPr>
          <w:rFonts w:ascii="Times New Roman" w:hAnsi="Times New Roman" w:cs="Times New Roman"/>
          <w:sz w:val="24"/>
          <w:szCs w:val="24"/>
        </w:rPr>
        <w:t> devíti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F44">
        <w:rPr>
          <w:rFonts w:ascii="Times New Roman" w:hAnsi="Times New Roman" w:cs="Times New Roman"/>
          <w:sz w:val="24"/>
          <w:szCs w:val="24"/>
        </w:rPr>
        <w:t>ž</w:t>
      </w:r>
      <w:r w:rsidRPr="00A37412">
        <w:rPr>
          <w:rFonts w:ascii="Times New Roman" w:hAnsi="Times New Roman" w:cs="Times New Roman"/>
          <w:sz w:val="24"/>
          <w:szCs w:val="24"/>
        </w:rPr>
        <w:t xml:space="preserve">lutých velkoobjemových kontejnerech </w:t>
      </w:r>
      <w:r>
        <w:rPr>
          <w:rFonts w:ascii="Times New Roman" w:hAnsi="Times New Roman" w:cs="Times New Roman"/>
          <w:sz w:val="24"/>
          <w:szCs w:val="24"/>
        </w:rPr>
        <w:t>(objem 1 100 l</w:t>
      </w:r>
      <w:r w:rsidR="00487511">
        <w:rPr>
          <w:rFonts w:ascii="Times New Roman" w:hAnsi="Times New Roman" w:cs="Times New Roman"/>
          <w:sz w:val="24"/>
          <w:szCs w:val="24"/>
        </w:rPr>
        <w:t>itrů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37412">
        <w:rPr>
          <w:rFonts w:ascii="Times New Roman" w:hAnsi="Times New Roman" w:cs="Times New Roman"/>
          <w:sz w:val="24"/>
          <w:szCs w:val="24"/>
        </w:rPr>
        <w:t xml:space="preserve">umístěných na celkem </w:t>
      </w:r>
      <w:r w:rsidR="00846B79">
        <w:rPr>
          <w:rFonts w:ascii="Times New Roman" w:hAnsi="Times New Roman" w:cs="Times New Roman"/>
          <w:sz w:val="24"/>
          <w:szCs w:val="24"/>
        </w:rPr>
        <w:t>sedmi</w:t>
      </w:r>
      <w:r w:rsidRPr="00A37412">
        <w:rPr>
          <w:rFonts w:ascii="Times New Roman" w:hAnsi="Times New Roman" w:cs="Times New Roman"/>
          <w:sz w:val="24"/>
          <w:szCs w:val="24"/>
        </w:rPr>
        <w:t xml:space="preserve"> </w:t>
      </w:r>
      <w:r w:rsidR="00C2706D">
        <w:rPr>
          <w:rFonts w:ascii="Times New Roman" w:hAnsi="Times New Roman" w:cs="Times New Roman"/>
          <w:sz w:val="24"/>
          <w:szCs w:val="24"/>
        </w:rPr>
        <w:t>m</w:t>
      </w:r>
      <w:r w:rsidRPr="00A37412">
        <w:rPr>
          <w:rFonts w:ascii="Times New Roman" w:hAnsi="Times New Roman" w:cs="Times New Roman"/>
          <w:sz w:val="24"/>
          <w:szCs w:val="24"/>
        </w:rPr>
        <w:t>ístech v</w:t>
      </w:r>
      <w:r w:rsidR="00846B79">
        <w:rPr>
          <w:rFonts w:ascii="Times New Roman" w:hAnsi="Times New Roman" w:cs="Times New Roman"/>
          <w:sz w:val="24"/>
          <w:szCs w:val="24"/>
        </w:rPr>
        <w:t xml:space="preserve"> areálu </w:t>
      </w:r>
      <w:r w:rsidRPr="00A37412">
        <w:rPr>
          <w:rFonts w:ascii="Times New Roman" w:hAnsi="Times New Roman" w:cs="Times New Roman"/>
          <w:sz w:val="24"/>
          <w:szCs w:val="24"/>
        </w:rPr>
        <w:t>obc</w:t>
      </w:r>
      <w:r w:rsidR="00846B7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 svozem 1x za týden</w:t>
      </w:r>
      <w:r w:rsidR="00FF2BE3">
        <w:rPr>
          <w:rFonts w:ascii="Times New Roman" w:hAnsi="Times New Roman" w:cs="Times New Roman"/>
          <w:sz w:val="24"/>
          <w:szCs w:val="24"/>
        </w:rPr>
        <w:t>,</w:t>
      </w:r>
    </w:p>
    <w:p w:rsidR="00D57647" w:rsidRPr="00A37412" w:rsidRDefault="00846B79" w:rsidP="00D57647">
      <w:pPr>
        <w:pStyle w:val="Odstavecseseznamem"/>
        <w:numPr>
          <w:ilvl w:val="0"/>
          <w:numId w:val="29"/>
        </w:num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směsné </w:t>
      </w:r>
      <w:r w:rsidR="00D57647" w:rsidRPr="00A37412">
        <w:rPr>
          <w:rFonts w:ascii="Times New Roman" w:hAnsi="Times New Roman" w:cs="Times New Roman"/>
          <w:sz w:val="24"/>
          <w:szCs w:val="24"/>
          <w:u w:val="single"/>
        </w:rPr>
        <w:t>sklo</w:t>
      </w:r>
      <w:r w:rsidR="00D57647" w:rsidRPr="00A37412">
        <w:rPr>
          <w:rFonts w:ascii="Times New Roman" w:hAnsi="Times New Roman" w:cs="Times New Roman"/>
          <w:sz w:val="24"/>
          <w:szCs w:val="24"/>
        </w:rPr>
        <w:t xml:space="preserve"> soustřeďované ve </w:t>
      </w:r>
      <w:r w:rsidR="00BD0092">
        <w:rPr>
          <w:rFonts w:ascii="Times New Roman" w:hAnsi="Times New Roman" w:cs="Times New Roman"/>
          <w:sz w:val="24"/>
          <w:szCs w:val="24"/>
        </w:rPr>
        <w:t xml:space="preserve">čtyřech </w:t>
      </w:r>
      <w:r w:rsidR="00D57647" w:rsidRPr="00A37412">
        <w:rPr>
          <w:rFonts w:ascii="Times New Roman" w:hAnsi="Times New Roman" w:cs="Times New Roman"/>
          <w:sz w:val="24"/>
          <w:szCs w:val="24"/>
        </w:rPr>
        <w:t>z</w:t>
      </w:r>
      <w:r w:rsidR="00927F44">
        <w:rPr>
          <w:rFonts w:ascii="Times New Roman" w:hAnsi="Times New Roman" w:cs="Times New Roman"/>
          <w:sz w:val="24"/>
          <w:szCs w:val="24"/>
        </w:rPr>
        <w:t>eleně</w:t>
      </w:r>
      <w:r w:rsidR="00D57647" w:rsidRPr="00A37412">
        <w:rPr>
          <w:rFonts w:ascii="Times New Roman" w:hAnsi="Times New Roman" w:cs="Times New Roman"/>
          <w:sz w:val="24"/>
          <w:szCs w:val="24"/>
        </w:rPr>
        <w:t> označených</w:t>
      </w:r>
      <w:r w:rsidR="00927F44">
        <w:rPr>
          <w:rFonts w:ascii="Times New Roman" w:hAnsi="Times New Roman" w:cs="Times New Roman"/>
          <w:sz w:val="24"/>
          <w:szCs w:val="24"/>
        </w:rPr>
        <w:t xml:space="preserve"> </w:t>
      </w:r>
      <w:r w:rsidR="00D57647" w:rsidRPr="00A37412">
        <w:rPr>
          <w:rFonts w:ascii="Times New Roman" w:hAnsi="Times New Roman" w:cs="Times New Roman"/>
          <w:sz w:val="24"/>
          <w:szCs w:val="24"/>
        </w:rPr>
        <w:t xml:space="preserve">velkoobjemových kontejnerech </w:t>
      </w:r>
      <w:r w:rsidR="00D57647">
        <w:rPr>
          <w:rFonts w:ascii="Times New Roman" w:hAnsi="Times New Roman" w:cs="Times New Roman"/>
          <w:sz w:val="24"/>
          <w:szCs w:val="24"/>
        </w:rPr>
        <w:t>(1 100 l</w:t>
      </w:r>
      <w:r w:rsidR="00487511">
        <w:rPr>
          <w:rFonts w:ascii="Times New Roman" w:hAnsi="Times New Roman" w:cs="Times New Roman"/>
          <w:sz w:val="24"/>
          <w:szCs w:val="24"/>
        </w:rPr>
        <w:t>itrů</w:t>
      </w:r>
      <w:r w:rsidR="00D57647">
        <w:rPr>
          <w:rFonts w:ascii="Times New Roman" w:hAnsi="Times New Roman" w:cs="Times New Roman"/>
          <w:sz w:val="24"/>
          <w:szCs w:val="24"/>
        </w:rPr>
        <w:t xml:space="preserve">) umístěných na celkem </w:t>
      </w:r>
      <w:r>
        <w:rPr>
          <w:rFonts w:ascii="Times New Roman" w:hAnsi="Times New Roman" w:cs="Times New Roman"/>
          <w:sz w:val="24"/>
          <w:szCs w:val="24"/>
        </w:rPr>
        <w:t>třech</w:t>
      </w:r>
      <w:r w:rsidR="00D57647">
        <w:rPr>
          <w:rFonts w:ascii="Times New Roman" w:hAnsi="Times New Roman" w:cs="Times New Roman"/>
          <w:sz w:val="24"/>
          <w:szCs w:val="24"/>
        </w:rPr>
        <w:t xml:space="preserve"> místech v obci </w:t>
      </w:r>
      <w:r w:rsidR="00D57647" w:rsidRPr="00A37412">
        <w:rPr>
          <w:rFonts w:ascii="Times New Roman" w:hAnsi="Times New Roman" w:cs="Times New Roman"/>
          <w:sz w:val="24"/>
          <w:szCs w:val="24"/>
        </w:rPr>
        <w:t>se svozem 1x za měsíc a v</w:t>
      </w:r>
      <w:r w:rsidR="004E0766">
        <w:rPr>
          <w:rFonts w:ascii="Times New Roman" w:hAnsi="Times New Roman" w:cs="Times New Roman"/>
          <w:sz w:val="24"/>
          <w:szCs w:val="24"/>
        </w:rPr>
        <w:t xml:space="preserve"> 7 </w:t>
      </w:r>
      <w:r w:rsidR="00D57647">
        <w:rPr>
          <w:rFonts w:ascii="Times New Roman" w:hAnsi="Times New Roman" w:cs="Times New Roman"/>
          <w:sz w:val="24"/>
          <w:szCs w:val="24"/>
        </w:rPr>
        <w:t xml:space="preserve">zelených </w:t>
      </w:r>
      <w:r w:rsidR="00D57647" w:rsidRPr="00A37412">
        <w:rPr>
          <w:rFonts w:ascii="Times New Roman" w:hAnsi="Times New Roman" w:cs="Times New Roman"/>
          <w:sz w:val="24"/>
          <w:szCs w:val="24"/>
        </w:rPr>
        <w:t xml:space="preserve">popelnicích </w:t>
      </w:r>
      <w:r w:rsidR="00D57647">
        <w:rPr>
          <w:rFonts w:ascii="Times New Roman" w:hAnsi="Times New Roman" w:cs="Times New Roman"/>
          <w:sz w:val="24"/>
          <w:szCs w:val="24"/>
        </w:rPr>
        <w:t>(objem 120 l</w:t>
      </w:r>
      <w:r w:rsidR="00487511">
        <w:rPr>
          <w:rFonts w:ascii="Times New Roman" w:hAnsi="Times New Roman" w:cs="Times New Roman"/>
          <w:sz w:val="24"/>
          <w:szCs w:val="24"/>
        </w:rPr>
        <w:t>itrů</w:t>
      </w:r>
      <w:r w:rsidR="00D57647">
        <w:rPr>
          <w:rFonts w:ascii="Times New Roman" w:hAnsi="Times New Roman" w:cs="Times New Roman"/>
          <w:sz w:val="24"/>
          <w:szCs w:val="24"/>
        </w:rPr>
        <w:t xml:space="preserve">) </w:t>
      </w:r>
      <w:r w:rsidR="00D57647" w:rsidRPr="00A37412">
        <w:rPr>
          <w:rFonts w:ascii="Times New Roman" w:hAnsi="Times New Roman" w:cs="Times New Roman"/>
          <w:sz w:val="24"/>
          <w:szCs w:val="24"/>
        </w:rPr>
        <w:t>v tzv.  </w:t>
      </w:r>
      <w:r w:rsidR="00D57647">
        <w:rPr>
          <w:rFonts w:ascii="Times New Roman" w:hAnsi="Times New Roman" w:cs="Times New Roman"/>
          <w:sz w:val="24"/>
          <w:szCs w:val="24"/>
        </w:rPr>
        <w:t>„</w:t>
      </w:r>
      <w:r w:rsidR="00D57647" w:rsidRPr="00A37412">
        <w:rPr>
          <w:rFonts w:ascii="Times New Roman" w:hAnsi="Times New Roman" w:cs="Times New Roman"/>
          <w:sz w:val="24"/>
          <w:szCs w:val="24"/>
        </w:rPr>
        <w:t>hnízdech pro tříděný odpad</w:t>
      </w:r>
      <w:r w:rsidR="00D57647">
        <w:rPr>
          <w:rFonts w:ascii="Times New Roman" w:hAnsi="Times New Roman" w:cs="Times New Roman"/>
          <w:sz w:val="24"/>
          <w:szCs w:val="24"/>
        </w:rPr>
        <w:t>“</w:t>
      </w:r>
      <w:r w:rsidR="00FF2BE3">
        <w:rPr>
          <w:rFonts w:ascii="Times New Roman" w:hAnsi="Times New Roman" w:cs="Times New Roman"/>
          <w:sz w:val="24"/>
          <w:szCs w:val="24"/>
        </w:rPr>
        <w:t>,</w:t>
      </w:r>
    </w:p>
    <w:p w:rsidR="00D57647" w:rsidRPr="00A37412" w:rsidRDefault="00D57647" w:rsidP="00D57647">
      <w:pPr>
        <w:pStyle w:val="Odstavecseseznamem"/>
        <w:numPr>
          <w:ilvl w:val="0"/>
          <w:numId w:val="29"/>
        </w:num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7412">
        <w:rPr>
          <w:rFonts w:ascii="Times New Roman" w:hAnsi="Times New Roman" w:cs="Times New Roman"/>
          <w:sz w:val="24"/>
          <w:szCs w:val="24"/>
          <w:u w:val="single"/>
        </w:rPr>
        <w:t>papírový odpad</w:t>
      </w:r>
      <w:r w:rsidRPr="00A37412">
        <w:rPr>
          <w:rFonts w:ascii="Times New Roman" w:hAnsi="Times New Roman" w:cs="Times New Roman"/>
          <w:sz w:val="24"/>
          <w:szCs w:val="24"/>
        </w:rPr>
        <w:t xml:space="preserve"> soustřeďovaný v</w:t>
      </w:r>
      <w:r w:rsidR="00BD0092">
        <w:rPr>
          <w:rFonts w:ascii="Times New Roman" w:hAnsi="Times New Roman" w:cs="Times New Roman"/>
          <w:sz w:val="24"/>
          <w:szCs w:val="24"/>
        </w:rPr>
        <w:t xml:space="preserve">e dvou modře </w:t>
      </w:r>
      <w:r w:rsidRPr="00A37412">
        <w:rPr>
          <w:rFonts w:ascii="Times New Roman" w:hAnsi="Times New Roman" w:cs="Times New Roman"/>
          <w:sz w:val="24"/>
          <w:szCs w:val="24"/>
        </w:rPr>
        <w:t xml:space="preserve"> označených velkoobjemových kontejnerech </w:t>
      </w:r>
      <w:r>
        <w:rPr>
          <w:rFonts w:ascii="Times New Roman" w:hAnsi="Times New Roman" w:cs="Times New Roman"/>
          <w:sz w:val="24"/>
          <w:szCs w:val="24"/>
        </w:rPr>
        <w:t>(objem 1 100 l</w:t>
      </w:r>
      <w:r w:rsidR="00487511">
        <w:rPr>
          <w:rFonts w:ascii="Times New Roman" w:hAnsi="Times New Roman" w:cs="Times New Roman"/>
          <w:sz w:val="24"/>
          <w:szCs w:val="24"/>
        </w:rPr>
        <w:t>itrů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30CD4">
        <w:rPr>
          <w:rFonts w:ascii="Times New Roman" w:hAnsi="Times New Roman" w:cs="Times New Roman"/>
          <w:sz w:val="24"/>
          <w:szCs w:val="24"/>
        </w:rPr>
        <w:t xml:space="preserve">umístěných na </w:t>
      </w:r>
      <w:r w:rsidR="00DC69E2">
        <w:rPr>
          <w:rFonts w:ascii="Times New Roman" w:hAnsi="Times New Roman" w:cs="Times New Roman"/>
          <w:sz w:val="24"/>
          <w:szCs w:val="24"/>
        </w:rPr>
        <w:t>jednom</w:t>
      </w:r>
      <w:r w:rsidR="00830CD4" w:rsidRPr="00830C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0CD4">
        <w:rPr>
          <w:rFonts w:ascii="Times New Roman" w:hAnsi="Times New Roman" w:cs="Times New Roman"/>
          <w:sz w:val="24"/>
          <w:szCs w:val="24"/>
        </w:rPr>
        <w:t>míst</w:t>
      </w:r>
      <w:r w:rsidR="00DC69E2">
        <w:rPr>
          <w:rFonts w:ascii="Times New Roman" w:hAnsi="Times New Roman" w:cs="Times New Roman"/>
          <w:sz w:val="24"/>
          <w:szCs w:val="24"/>
        </w:rPr>
        <w:t>ě</w:t>
      </w:r>
      <w:r w:rsidR="00830CD4">
        <w:rPr>
          <w:rFonts w:ascii="Times New Roman" w:hAnsi="Times New Roman" w:cs="Times New Roman"/>
          <w:sz w:val="24"/>
          <w:szCs w:val="24"/>
        </w:rPr>
        <w:t xml:space="preserve"> v obci </w:t>
      </w:r>
      <w:r w:rsidRPr="00A37412">
        <w:rPr>
          <w:rFonts w:ascii="Times New Roman" w:hAnsi="Times New Roman" w:cs="Times New Roman"/>
          <w:sz w:val="24"/>
          <w:szCs w:val="24"/>
        </w:rPr>
        <w:t xml:space="preserve">se svozem 1x za </w:t>
      </w:r>
      <w:r>
        <w:rPr>
          <w:rFonts w:ascii="Times New Roman" w:hAnsi="Times New Roman" w:cs="Times New Roman"/>
          <w:sz w:val="24"/>
          <w:szCs w:val="24"/>
        </w:rPr>
        <w:t>týden</w:t>
      </w:r>
      <w:r w:rsidRPr="00A37412">
        <w:rPr>
          <w:rFonts w:ascii="Times New Roman" w:hAnsi="Times New Roman" w:cs="Times New Roman"/>
          <w:sz w:val="24"/>
          <w:szCs w:val="24"/>
        </w:rPr>
        <w:t xml:space="preserve"> a v</w:t>
      </w:r>
      <w:r w:rsidR="004E0766">
        <w:rPr>
          <w:rFonts w:ascii="Times New Roman" w:hAnsi="Times New Roman" w:cs="Times New Roman"/>
          <w:sz w:val="24"/>
          <w:szCs w:val="24"/>
        </w:rPr>
        <w:t xml:space="preserve"> 8 </w:t>
      </w:r>
      <w:r>
        <w:rPr>
          <w:rFonts w:ascii="Times New Roman" w:hAnsi="Times New Roman" w:cs="Times New Roman"/>
          <w:sz w:val="24"/>
          <w:szCs w:val="24"/>
        </w:rPr>
        <w:t xml:space="preserve">modrých </w:t>
      </w:r>
      <w:r w:rsidRPr="00A37412">
        <w:rPr>
          <w:rFonts w:ascii="Times New Roman" w:hAnsi="Times New Roman" w:cs="Times New Roman"/>
          <w:sz w:val="24"/>
          <w:szCs w:val="24"/>
        </w:rPr>
        <w:t xml:space="preserve">popelnicích </w:t>
      </w:r>
      <w:r>
        <w:rPr>
          <w:rFonts w:ascii="Times New Roman" w:hAnsi="Times New Roman" w:cs="Times New Roman"/>
          <w:sz w:val="24"/>
          <w:szCs w:val="24"/>
        </w:rPr>
        <w:t>(objem 120 l</w:t>
      </w:r>
      <w:r w:rsidR="00487511">
        <w:rPr>
          <w:rFonts w:ascii="Times New Roman" w:hAnsi="Times New Roman" w:cs="Times New Roman"/>
          <w:sz w:val="24"/>
          <w:szCs w:val="24"/>
        </w:rPr>
        <w:t>itrů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37412">
        <w:rPr>
          <w:rFonts w:ascii="Times New Roman" w:hAnsi="Times New Roman" w:cs="Times New Roman"/>
          <w:sz w:val="24"/>
          <w:szCs w:val="24"/>
        </w:rPr>
        <w:t>v tzv.  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37412">
        <w:rPr>
          <w:rFonts w:ascii="Times New Roman" w:hAnsi="Times New Roman" w:cs="Times New Roman"/>
          <w:sz w:val="24"/>
          <w:szCs w:val="24"/>
        </w:rPr>
        <w:t>hnízdech pro tříděný odpad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F2BE3">
        <w:rPr>
          <w:rFonts w:ascii="Times New Roman" w:hAnsi="Times New Roman" w:cs="Times New Roman"/>
          <w:sz w:val="24"/>
          <w:szCs w:val="24"/>
        </w:rPr>
        <w:t>,</w:t>
      </w:r>
    </w:p>
    <w:p w:rsidR="00D57647" w:rsidRPr="00A37412" w:rsidRDefault="00D57647" w:rsidP="00D57647">
      <w:pPr>
        <w:pStyle w:val="Odstavecseseznamem"/>
        <w:numPr>
          <w:ilvl w:val="0"/>
          <w:numId w:val="29"/>
        </w:num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7412">
        <w:rPr>
          <w:rFonts w:ascii="Times New Roman" w:hAnsi="Times New Roman" w:cs="Times New Roman"/>
          <w:sz w:val="24"/>
          <w:szCs w:val="24"/>
          <w:u w:val="single"/>
        </w:rPr>
        <w:t>nápojové kartony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tetrapak</w:t>
      </w:r>
      <w:r w:rsidRPr="00A37412">
        <w:rPr>
          <w:rFonts w:ascii="Times New Roman" w:hAnsi="Times New Roman" w:cs="Times New Roman"/>
          <w:sz w:val="24"/>
          <w:szCs w:val="24"/>
        </w:rPr>
        <w:t xml:space="preserve"> soustřeďované v</w:t>
      </w:r>
      <w:r w:rsidR="00BD0092">
        <w:rPr>
          <w:rFonts w:ascii="Times New Roman" w:hAnsi="Times New Roman" w:cs="Times New Roman"/>
          <w:sz w:val="24"/>
          <w:szCs w:val="24"/>
        </w:rPr>
        <w:t>e čtyřech</w:t>
      </w:r>
      <w:r w:rsidRPr="00A37412">
        <w:rPr>
          <w:rFonts w:ascii="Times New Roman" w:hAnsi="Times New Roman" w:cs="Times New Roman"/>
          <w:sz w:val="24"/>
          <w:szCs w:val="24"/>
        </w:rPr>
        <w:t xml:space="preserve">  označených </w:t>
      </w:r>
      <w:r>
        <w:rPr>
          <w:rFonts w:ascii="Times New Roman" w:hAnsi="Times New Roman" w:cs="Times New Roman"/>
          <w:sz w:val="24"/>
          <w:szCs w:val="24"/>
        </w:rPr>
        <w:t xml:space="preserve">černých </w:t>
      </w:r>
      <w:r w:rsidRPr="00A37412">
        <w:rPr>
          <w:rFonts w:ascii="Times New Roman" w:hAnsi="Times New Roman" w:cs="Times New Roman"/>
          <w:sz w:val="24"/>
          <w:szCs w:val="24"/>
        </w:rPr>
        <w:t>velkoobjemových kontejnerech</w:t>
      </w:r>
      <w:r>
        <w:rPr>
          <w:rFonts w:ascii="Times New Roman" w:hAnsi="Times New Roman" w:cs="Times New Roman"/>
          <w:sz w:val="24"/>
          <w:szCs w:val="24"/>
        </w:rPr>
        <w:t xml:space="preserve"> s oranžovým vrchním </w:t>
      </w:r>
      <w:r w:rsidR="009E5851">
        <w:rPr>
          <w:rFonts w:ascii="Times New Roman" w:hAnsi="Times New Roman" w:cs="Times New Roman"/>
          <w:sz w:val="24"/>
          <w:szCs w:val="24"/>
        </w:rPr>
        <w:t>dílem (objem 1 100 l</w:t>
      </w:r>
      <w:r w:rsidR="00487511">
        <w:rPr>
          <w:rFonts w:ascii="Times New Roman" w:hAnsi="Times New Roman" w:cs="Times New Roman"/>
          <w:sz w:val="24"/>
          <w:szCs w:val="24"/>
        </w:rPr>
        <w:t>itrů</w:t>
      </w:r>
      <w:r w:rsidR="009E5851">
        <w:rPr>
          <w:rFonts w:ascii="Times New Roman" w:hAnsi="Times New Roman" w:cs="Times New Roman"/>
          <w:sz w:val="24"/>
          <w:szCs w:val="24"/>
        </w:rPr>
        <w:t>)</w:t>
      </w:r>
      <w:r w:rsidRPr="00A37412">
        <w:rPr>
          <w:rFonts w:ascii="Times New Roman" w:hAnsi="Times New Roman" w:cs="Times New Roman"/>
          <w:sz w:val="24"/>
          <w:szCs w:val="24"/>
        </w:rPr>
        <w:t xml:space="preserve"> </w:t>
      </w:r>
      <w:r w:rsidR="00830CD4">
        <w:rPr>
          <w:rFonts w:ascii="Times New Roman" w:hAnsi="Times New Roman" w:cs="Times New Roman"/>
          <w:sz w:val="24"/>
          <w:szCs w:val="24"/>
        </w:rPr>
        <w:t xml:space="preserve">umístěných na celkem </w:t>
      </w:r>
      <w:r w:rsidR="00DC69E2">
        <w:rPr>
          <w:rFonts w:ascii="Times New Roman" w:hAnsi="Times New Roman" w:cs="Times New Roman"/>
          <w:sz w:val="24"/>
          <w:szCs w:val="24"/>
        </w:rPr>
        <w:t>třech</w:t>
      </w:r>
      <w:r w:rsidR="00830CD4">
        <w:rPr>
          <w:rFonts w:ascii="Times New Roman" w:hAnsi="Times New Roman" w:cs="Times New Roman"/>
          <w:sz w:val="24"/>
          <w:szCs w:val="24"/>
        </w:rPr>
        <w:t xml:space="preserve"> místech v obci </w:t>
      </w:r>
      <w:r w:rsidRPr="00A37412">
        <w:rPr>
          <w:rFonts w:ascii="Times New Roman" w:hAnsi="Times New Roman" w:cs="Times New Roman"/>
          <w:sz w:val="24"/>
          <w:szCs w:val="24"/>
        </w:rPr>
        <w:t>se svozem 1x za měsí</w:t>
      </w:r>
      <w:r w:rsidR="00334FBD">
        <w:rPr>
          <w:rFonts w:ascii="Times New Roman" w:hAnsi="Times New Roman" w:cs="Times New Roman"/>
          <w:sz w:val="24"/>
          <w:szCs w:val="24"/>
        </w:rPr>
        <w:t>c</w:t>
      </w:r>
      <w:r w:rsidR="009E5851">
        <w:rPr>
          <w:rFonts w:ascii="Times New Roman" w:hAnsi="Times New Roman" w:cs="Times New Roman"/>
          <w:sz w:val="24"/>
          <w:szCs w:val="24"/>
        </w:rPr>
        <w:t xml:space="preserve"> a v</w:t>
      </w:r>
      <w:r w:rsidR="004E0766">
        <w:rPr>
          <w:rFonts w:ascii="Times New Roman" w:hAnsi="Times New Roman" w:cs="Times New Roman"/>
          <w:sz w:val="24"/>
          <w:szCs w:val="24"/>
        </w:rPr>
        <w:t>e 4</w:t>
      </w:r>
      <w:r w:rsidR="009E5851">
        <w:rPr>
          <w:rFonts w:ascii="Times New Roman" w:hAnsi="Times New Roman" w:cs="Times New Roman"/>
          <w:sz w:val="24"/>
          <w:szCs w:val="24"/>
        </w:rPr>
        <w:t> tmavých označených popelnicích (objem 120 l</w:t>
      </w:r>
      <w:r w:rsidR="00487511">
        <w:rPr>
          <w:rFonts w:ascii="Times New Roman" w:hAnsi="Times New Roman" w:cs="Times New Roman"/>
          <w:sz w:val="24"/>
          <w:szCs w:val="24"/>
        </w:rPr>
        <w:t>itrů</w:t>
      </w:r>
      <w:r w:rsidR="009E5851">
        <w:rPr>
          <w:rFonts w:ascii="Times New Roman" w:hAnsi="Times New Roman" w:cs="Times New Roman"/>
          <w:sz w:val="24"/>
          <w:szCs w:val="24"/>
        </w:rPr>
        <w:t>) v tzv. „hnízdech pro tříděný odpad“</w:t>
      </w:r>
      <w:r w:rsidR="00FF2BE3">
        <w:rPr>
          <w:rFonts w:ascii="Times New Roman" w:hAnsi="Times New Roman" w:cs="Times New Roman"/>
          <w:sz w:val="24"/>
          <w:szCs w:val="24"/>
        </w:rPr>
        <w:t>,</w:t>
      </w:r>
    </w:p>
    <w:p w:rsidR="00D57647" w:rsidRDefault="00D57647" w:rsidP="00D57647">
      <w:pPr>
        <w:pStyle w:val="Odstavecseseznamem"/>
        <w:numPr>
          <w:ilvl w:val="0"/>
          <w:numId w:val="29"/>
        </w:num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kovové obaly od potravin a nápojů</w:t>
      </w:r>
      <w:r>
        <w:rPr>
          <w:rFonts w:ascii="Times New Roman" w:hAnsi="Times New Roman" w:cs="Times New Roman"/>
          <w:sz w:val="24"/>
          <w:szCs w:val="24"/>
        </w:rPr>
        <w:t xml:space="preserve"> soustřeďované v</w:t>
      </w:r>
      <w:r w:rsidR="004E0766">
        <w:rPr>
          <w:rFonts w:ascii="Times New Roman" w:hAnsi="Times New Roman" w:cs="Times New Roman"/>
          <w:sz w:val="24"/>
          <w:szCs w:val="24"/>
        </w:rPr>
        <w:t xml:space="preserve"> 8 </w:t>
      </w:r>
      <w:r>
        <w:rPr>
          <w:rFonts w:ascii="Times New Roman" w:hAnsi="Times New Roman" w:cs="Times New Roman"/>
          <w:sz w:val="24"/>
          <w:szCs w:val="24"/>
        </w:rPr>
        <w:t xml:space="preserve">označených černých popelnicích </w:t>
      </w:r>
      <w:r w:rsidR="009E5851">
        <w:rPr>
          <w:rFonts w:ascii="Times New Roman" w:hAnsi="Times New Roman" w:cs="Times New Roman"/>
          <w:sz w:val="24"/>
          <w:szCs w:val="24"/>
        </w:rPr>
        <w:t>(objem 120 l</w:t>
      </w:r>
      <w:r w:rsidR="00487511">
        <w:rPr>
          <w:rFonts w:ascii="Times New Roman" w:hAnsi="Times New Roman" w:cs="Times New Roman"/>
          <w:sz w:val="24"/>
          <w:szCs w:val="24"/>
        </w:rPr>
        <w:t>itrů</w:t>
      </w:r>
      <w:r w:rsidR="009E585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v tzv. „hnízdech pro tříděný odpad“</w:t>
      </w:r>
      <w:r w:rsidR="00FF2BE3">
        <w:rPr>
          <w:rFonts w:ascii="Times New Roman" w:hAnsi="Times New Roman" w:cs="Times New Roman"/>
          <w:sz w:val="24"/>
          <w:szCs w:val="24"/>
        </w:rPr>
        <w:t>,</w:t>
      </w:r>
    </w:p>
    <w:p w:rsidR="00D57647" w:rsidRPr="00A37412" w:rsidRDefault="00D57647" w:rsidP="00D57647">
      <w:pPr>
        <w:pStyle w:val="Odstavecseseznamem"/>
        <w:numPr>
          <w:ilvl w:val="0"/>
          <w:numId w:val="29"/>
        </w:num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7412">
        <w:rPr>
          <w:rFonts w:ascii="Times New Roman" w:hAnsi="Times New Roman" w:cs="Times New Roman"/>
          <w:sz w:val="24"/>
          <w:szCs w:val="24"/>
        </w:rPr>
        <w:t xml:space="preserve">všechny popelnice pro tříděný odpad v tzv.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37412">
        <w:rPr>
          <w:rFonts w:ascii="Times New Roman" w:hAnsi="Times New Roman" w:cs="Times New Roman"/>
          <w:sz w:val="24"/>
          <w:szCs w:val="24"/>
        </w:rPr>
        <w:t>hnízdech</w:t>
      </w:r>
      <w:r w:rsidR="00C2706D">
        <w:rPr>
          <w:rFonts w:ascii="Times New Roman" w:hAnsi="Times New Roman" w:cs="Times New Roman"/>
          <w:sz w:val="24"/>
          <w:szCs w:val="24"/>
        </w:rPr>
        <w:t xml:space="preserve"> pro tříděný odpad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37412">
        <w:rPr>
          <w:rFonts w:ascii="Times New Roman" w:hAnsi="Times New Roman" w:cs="Times New Roman"/>
          <w:sz w:val="24"/>
          <w:szCs w:val="24"/>
        </w:rPr>
        <w:t xml:space="preserve"> jsou obsluhovány obecními zaměstnanci, kteří obsah těchto popelnic </w:t>
      </w:r>
      <w:r>
        <w:rPr>
          <w:rFonts w:ascii="Times New Roman" w:hAnsi="Times New Roman" w:cs="Times New Roman"/>
          <w:sz w:val="24"/>
          <w:szCs w:val="24"/>
        </w:rPr>
        <w:t xml:space="preserve">(hlavně sklo, </w:t>
      </w:r>
      <w:r w:rsidR="00FF2BE3">
        <w:rPr>
          <w:rFonts w:ascii="Times New Roman" w:hAnsi="Times New Roman" w:cs="Times New Roman"/>
          <w:sz w:val="24"/>
          <w:szCs w:val="24"/>
        </w:rPr>
        <w:t>nápojový tetrapak</w:t>
      </w:r>
      <w:r>
        <w:rPr>
          <w:rFonts w:ascii="Times New Roman" w:hAnsi="Times New Roman" w:cs="Times New Roman"/>
          <w:sz w:val="24"/>
          <w:szCs w:val="24"/>
        </w:rPr>
        <w:t xml:space="preserve"> a plechovky) </w:t>
      </w:r>
      <w:r w:rsidRPr="00A37412">
        <w:rPr>
          <w:rFonts w:ascii="Times New Roman" w:hAnsi="Times New Roman" w:cs="Times New Roman"/>
          <w:sz w:val="24"/>
          <w:szCs w:val="24"/>
        </w:rPr>
        <w:t xml:space="preserve">přemísťují </w:t>
      </w:r>
      <w:r w:rsidR="003A167E">
        <w:rPr>
          <w:rFonts w:ascii="Times New Roman" w:hAnsi="Times New Roman" w:cs="Times New Roman"/>
          <w:sz w:val="24"/>
          <w:szCs w:val="24"/>
        </w:rPr>
        <w:t xml:space="preserve">průběžně dle jejich naplnění </w:t>
      </w:r>
      <w:r w:rsidRPr="00A37412">
        <w:rPr>
          <w:rFonts w:ascii="Times New Roman" w:hAnsi="Times New Roman" w:cs="Times New Roman"/>
          <w:sz w:val="24"/>
          <w:szCs w:val="24"/>
        </w:rPr>
        <w:t>do velkoobjemových kontejnerů postavených na Obecním úřadu</w:t>
      </w:r>
      <w:r>
        <w:rPr>
          <w:rFonts w:ascii="Times New Roman" w:hAnsi="Times New Roman" w:cs="Times New Roman"/>
          <w:sz w:val="24"/>
          <w:szCs w:val="24"/>
        </w:rPr>
        <w:t xml:space="preserve">, odkud je odpad potom </w:t>
      </w:r>
      <w:r w:rsidR="008C4ABC">
        <w:rPr>
          <w:rFonts w:ascii="Times New Roman" w:hAnsi="Times New Roman" w:cs="Times New Roman"/>
          <w:sz w:val="24"/>
          <w:szCs w:val="24"/>
        </w:rPr>
        <w:t xml:space="preserve">pravidelně </w:t>
      </w:r>
      <w:r>
        <w:rPr>
          <w:rFonts w:ascii="Times New Roman" w:hAnsi="Times New Roman" w:cs="Times New Roman"/>
          <w:sz w:val="24"/>
          <w:szCs w:val="24"/>
        </w:rPr>
        <w:t xml:space="preserve">odvážen </w:t>
      </w:r>
      <w:r w:rsidR="008C4ABC">
        <w:rPr>
          <w:rFonts w:ascii="Times New Roman" w:hAnsi="Times New Roman" w:cs="Times New Roman"/>
          <w:sz w:val="24"/>
          <w:szCs w:val="24"/>
        </w:rPr>
        <w:t>společností FCC ČR s.r.o.</w:t>
      </w:r>
      <w:r w:rsidR="00FF2BE3">
        <w:rPr>
          <w:rFonts w:ascii="Times New Roman" w:hAnsi="Times New Roman" w:cs="Times New Roman"/>
          <w:sz w:val="24"/>
          <w:szCs w:val="24"/>
        </w:rPr>
        <w:t>; obsah popelnic na papír je tříděn a předáván jako sběr určený pro Mateřskou školu,</w:t>
      </w:r>
    </w:p>
    <w:p w:rsidR="00D57647" w:rsidRDefault="00D57647" w:rsidP="00D57647">
      <w:pPr>
        <w:pStyle w:val="Odstavecseseznamem"/>
        <w:numPr>
          <w:ilvl w:val="0"/>
          <w:numId w:val="29"/>
        </w:num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7412">
        <w:rPr>
          <w:rFonts w:ascii="Times New Roman" w:hAnsi="Times New Roman" w:cs="Times New Roman"/>
          <w:sz w:val="24"/>
          <w:szCs w:val="24"/>
        </w:rPr>
        <w:t xml:space="preserve">obec dále organizuje </w:t>
      </w:r>
      <w:r w:rsidR="004E0766">
        <w:rPr>
          <w:rFonts w:ascii="Times New Roman" w:hAnsi="Times New Roman" w:cs="Times New Roman"/>
          <w:sz w:val="24"/>
          <w:szCs w:val="24"/>
        </w:rPr>
        <w:t xml:space="preserve">na třech místech </w:t>
      </w:r>
      <w:r w:rsidRPr="00A37412">
        <w:rPr>
          <w:rFonts w:ascii="Times New Roman" w:hAnsi="Times New Roman" w:cs="Times New Roman"/>
          <w:sz w:val="24"/>
          <w:szCs w:val="24"/>
        </w:rPr>
        <w:t xml:space="preserve">sběr </w:t>
      </w:r>
      <w:r w:rsidRPr="00A37412">
        <w:rPr>
          <w:rFonts w:ascii="Times New Roman" w:hAnsi="Times New Roman" w:cs="Times New Roman"/>
          <w:sz w:val="24"/>
          <w:szCs w:val="24"/>
          <w:u w:val="single"/>
        </w:rPr>
        <w:t>bioodpadu</w:t>
      </w:r>
      <w:r w:rsidRPr="00A374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obec </w:t>
      </w:r>
      <w:r w:rsidR="00487511">
        <w:rPr>
          <w:rFonts w:ascii="Times New Roman" w:hAnsi="Times New Roman" w:cs="Times New Roman"/>
          <w:sz w:val="24"/>
          <w:szCs w:val="24"/>
        </w:rPr>
        <w:t xml:space="preserve">2x ročně </w:t>
      </w:r>
      <w:r w:rsidRPr="00A37412">
        <w:rPr>
          <w:rFonts w:ascii="Times New Roman" w:hAnsi="Times New Roman" w:cs="Times New Roman"/>
          <w:sz w:val="24"/>
          <w:szCs w:val="24"/>
        </w:rPr>
        <w:t>v</w:t>
      </w:r>
      <w:r w:rsidR="004E0766">
        <w:rPr>
          <w:rFonts w:ascii="Times New Roman" w:hAnsi="Times New Roman" w:cs="Times New Roman"/>
          <w:sz w:val="24"/>
          <w:szCs w:val="24"/>
        </w:rPr>
        <w:t> jednotlivých sídlech</w:t>
      </w:r>
      <w:r w:rsidRPr="00A37412">
        <w:rPr>
          <w:rFonts w:ascii="Times New Roman" w:hAnsi="Times New Roman" w:cs="Times New Roman"/>
          <w:sz w:val="24"/>
          <w:szCs w:val="24"/>
        </w:rPr>
        <w:t xml:space="preserve"> </w:t>
      </w:r>
      <w:r w:rsidR="00487511">
        <w:rPr>
          <w:rFonts w:ascii="Times New Roman" w:hAnsi="Times New Roman" w:cs="Times New Roman"/>
          <w:sz w:val="24"/>
          <w:szCs w:val="24"/>
        </w:rPr>
        <w:t xml:space="preserve">přistavuje </w:t>
      </w:r>
      <w:r w:rsidRPr="00A37412">
        <w:rPr>
          <w:rFonts w:ascii="Times New Roman" w:hAnsi="Times New Roman" w:cs="Times New Roman"/>
          <w:sz w:val="24"/>
          <w:szCs w:val="24"/>
        </w:rPr>
        <w:t xml:space="preserve">kontejner na sběr </w:t>
      </w:r>
      <w:r w:rsidRPr="00A37412">
        <w:rPr>
          <w:rFonts w:ascii="Times New Roman" w:hAnsi="Times New Roman" w:cs="Times New Roman"/>
          <w:sz w:val="24"/>
          <w:szCs w:val="24"/>
          <w:u w:val="single"/>
        </w:rPr>
        <w:t>velkoobjemového odpadu</w:t>
      </w:r>
      <w:r w:rsidRPr="00A37412">
        <w:rPr>
          <w:rFonts w:ascii="Times New Roman" w:hAnsi="Times New Roman" w:cs="Times New Roman"/>
          <w:sz w:val="24"/>
          <w:szCs w:val="24"/>
        </w:rPr>
        <w:t xml:space="preserve">, 2x ročně je </w:t>
      </w:r>
      <w:r>
        <w:rPr>
          <w:rFonts w:ascii="Times New Roman" w:hAnsi="Times New Roman" w:cs="Times New Roman"/>
          <w:sz w:val="24"/>
          <w:szCs w:val="24"/>
        </w:rPr>
        <w:t>obcí zajišťován</w:t>
      </w:r>
      <w:r w:rsidRPr="00A37412">
        <w:rPr>
          <w:rFonts w:ascii="Times New Roman" w:hAnsi="Times New Roman" w:cs="Times New Roman"/>
          <w:sz w:val="24"/>
          <w:szCs w:val="24"/>
        </w:rPr>
        <w:t xml:space="preserve"> sběr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odvoz </w:t>
      </w:r>
      <w:r w:rsidRPr="00A37412">
        <w:rPr>
          <w:rFonts w:ascii="Times New Roman" w:hAnsi="Times New Roman" w:cs="Times New Roman"/>
          <w:sz w:val="24"/>
          <w:szCs w:val="24"/>
          <w:u w:val="single"/>
        </w:rPr>
        <w:t>nebezpečného odpadu</w:t>
      </w:r>
      <w:r w:rsidR="00487511">
        <w:rPr>
          <w:rFonts w:ascii="Times New Roman" w:hAnsi="Times New Roman" w:cs="Times New Roman"/>
          <w:sz w:val="24"/>
          <w:szCs w:val="24"/>
        </w:rPr>
        <w:t xml:space="preserve">, jedenkrát za rok obec organizuje sběr a odvoz stavebního odpadu a eternitu a </w:t>
      </w:r>
      <w:r w:rsidRPr="00A37412">
        <w:rPr>
          <w:rFonts w:ascii="Times New Roman" w:hAnsi="Times New Roman" w:cs="Times New Roman"/>
          <w:sz w:val="24"/>
          <w:szCs w:val="24"/>
        </w:rPr>
        <w:t xml:space="preserve">dále lze v areálu Obecního úřadu ukládat </w:t>
      </w:r>
      <w:r w:rsidRPr="00A37412">
        <w:rPr>
          <w:rFonts w:ascii="Times New Roman" w:hAnsi="Times New Roman" w:cs="Times New Roman"/>
          <w:sz w:val="24"/>
          <w:szCs w:val="24"/>
          <w:u w:val="single"/>
        </w:rPr>
        <w:t>železný šrot, pneumatiky, elektroodpad a použitý kuchyňský olej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 tuky</w:t>
      </w:r>
      <w:r w:rsidR="00FF2BE3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37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647" w:rsidRDefault="00D57647" w:rsidP="00D57647">
      <w:pPr>
        <w:pStyle w:val="Odstavecseseznamem"/>
        <w:numPr>
          <w:ilvl w:val="0"/>
          <w:numId w:val="29"/>
        </w:num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 systému tříděného</w:t>
      </w:r>
      <w:r w:rsidR="00584CF1">
        <w:rPr>
          <w:rFonts w:ascii="Times New Roman" w:hAnsi="Times New Roman" w:cs="Times New Roman"/>
          <w:sz w:val="24"/>
          <w:szCs w:val="24"/>
          <w:u w:val="single"/>
        </w:rPr>
        <w:t>/separovaného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odpadu patří:</w:t>
      </w:r>
      <w:r>
        <w:rPr>
          <w:rFonts w:ascii="Times New Roman" w:hAnsi="Times New Roman" w:cs="Times New Roman"/>
          <w:sz w:val="24"/>
          <w:szCs w:val="24"/>
        </w:rPr>
        <w:t xml:space="preserve"> papír</w:t>
      </w:r>
      <w:r w:rsidR="004E0766">
        <w:rPr>
          <w:rFonts w:ascii="Times New Roman" w:hAnsi="Times New Roman" w:cs="Times New Roman"/>
          <w:sz w:val="24"/>
          <w:szCs w:val="24"/>
        </w:rPr>
        <w:t xml:space="preserve"> a kartony</w:t>
      </w:r>
      <w:r>
        <w:rPr>
          <w:rFonts w:ascii="Times New Roman" w:hAnsi="Times New Roman" w:cs="Times New Roman"/>
          <w:sz w:val="24"/>
          <w:szCs w:val="24"/>
        </w:rPr>
        <w:t>, sklo, plast, kov, tetrapak, elektro, textil, olej, dřevo a bioodpad</w:t>
      </w:r>
      <w:r w:rsidR="00FF2BE3">
        <w:rPr>
          <w:rFonts w:ascii="Times New Roman" w:hAnsi="Times New Roman" w:cs="Times New Roman"/>
          <w:sz w:val="24"/>
          <w:szCs w:val="24"/>
        </w:rPr>
        <w:t>,</w:t>
      </w:r>
    </w:p>
    <w:p w:rsidR="007734D6" w:rsidRDefault="007734D6" w:rsidP="007734D6">
      <w:pPr>
        <w:pStyle w:val="Odstavecseseznamem"/>
        <w:numPr>
          <w:ilvl w:val="0"/>
          <w:numId w:val="29"/>
        </w:num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A37412">
        <w:rPr>
          <w:rFonts w:ascii="Times New Roman" w:hAnsi="Times New Roman" w:cs="Times New Roman"/>
          <w:sz w:val="24"/>
          <w:szCs w:val="24"/>
        </w:rPr>
        <w:t xml:space="preserve">V rámci „Obecního systému“ je přebírán komunální odpad vznikající na území obce při činnosti právnických a podnikajících fyzických osob, které </w:t>
      </w:r>
      <w:r>
        <w:rPr>
          <w:rFonts w:ascii="Times New Roman" w:hAnsi="Times New Roman" w:cs="Times New Roman"/>
          <w:sz w:val="24"/>
          <w:szCs w:val="24"/>
        </w:rPr>
        <w:t>jsou</w:t>
      </w:r>
      <w:r w:rsidRPr="00A37412">
        <w:rPr>
          <w:rFonts w:ascii="Times New Roman" w:hAnsi="Times New Roman" w:cs="Times New Roman"/>
          <w:sz w:val="24"/>
          <w:szCs w:val="24"/>
        </w:rPr>
        <w:t xml:space="preserve"> do obecního systému </w:t>
      </w:r>
      <w:r>
        <w:rPr>
          <w:rFonts w:ascii="Times New Roman" w:hAnsi="Times New Roman" w:cs="Times New Roman"/>
          <w:sz w:val="24"/>
          <w:szCs w:val="24"/>
        </w:rPr>
        <w:t xml:space="preserve">zapojeny na </w:t>
      </w:r>
      <w:r w:rsidRPr="00A37412">
        <w:rPr>
          <w:rFonts w:ascii="Times New Roman" w:hAnsi="Times New Roman" w:cs="Times New Roman"/>
          <w:sz w:val="24"/>
          <w:szCs w:val="24"/>
        </w:rPr>
        <w:t xml:space="preserve">základě písemné smlouvy; v takovém případě </w:t>
      </w:r>
      <w:r>
        <w:rPr>
          <w:rFonts w:ascii="Times New Roman" w:hAnsi="Times New Roman" w:cs="Times New Roman"/>
          <w:sz w:val="24"/>
          <w:szCs w:val="24"/>
        </w:rPr>
        <w:t xml:space="preserve">obec </w:t>
      </w:r>
      <w:r w:rsidRPr="00A37412">
        <w:rPr>
          <w:rFonts w:ascii="Times New Roman" w:hAnsi="Times New Roman" w:cs="Times New Roman"/>
          <w:sz w:val="24"/>
          <w:szCs w:val="24"/>
        </w:rPr>
        <w:t>stanoví druhy odpadu, které může právnická nebo podnikající fyzická osoba předávat do obecního systému, způsob určení výše úhrady za zapojení do obecního systému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412">
        <w:rPr>
          <w:rFonts w:ascii="Times New Roman" w:hAnsi="Times New Roman" w:cs="Times New Roman"/>
          <w:sz w:val="24"/>
          <w:szCs w:val="24"/>
        </w:rPr>
        <w:t>způsob jejího výběru.</w:t>
      </w:r>
    </w:p>
    <w:p w:rsidR="00CC6AD9" w:rsidRDefault="00CC6AD9" w:rsidP="00CC6AD9">
      <w:pPr>
        <w:pStyle w:val="Odstavecseseznamem"/>
        <w:spacing w:after="0"/>
        <w:ind w:left="-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má sjednány smlouvy na sběr a odvoz odpadů:</w:t>
      </w:r>
    </w:p>
    <w:p w:rsidR="00CC6AD9" w:rsidRDefault="00CC6AD9" w:rsidP="00CC6AD9">
      <w:pPr>
        <w:pStyle w:val="Odstavecseseznamem"/>
        <w:numPr>
          <w:ilvl w:val="0"/>
          <w:numId w:val="29"/>
        </w:num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svoz a likvidaci komunálního, tříděného, nebezpečného odpadu a částečně také pro svoz bioodpadu s fy FCC Česká republika, s.r.o. Praha-Ďáblice</w:t>
      </w:r>
      <w:r w:rsidR="00FF2BE3">
        <w:rPr>
          <w:rFonts w:ascii="Times New Roman" w:hAnsi="Times New Roman" w:cs="Times New Roman"/>
          <w:sz w:val="24"/>
          <w:szCs w:val="24"/>
        </w:rPr>
        <w:t>,</w:t>
      </w:r>
    </w:p>
    <w:p w:rsidR="00CC6AD9" w:rsidRDefault="00CC6AD9" w:rsidP="00CC6AD9">
      <w:pPr>
        <w:pStyle w:val="Odstavecseseznamem"/>
        <w:numPr>
          <w:ilvl w:val="0"/>
          <w:numId w:val="29"/>
        </w:num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svoz a likvidaci velkoobjemového a biologického odpadu s fy Milan Dědič (DEMO) Byšice</w:t>
      </w:r>
      <w:r w:rsidR="00FF2BE3">
        <w:rPr>
          <w:rFonts w:ascii="Times New Roman" w:hAnsi="Times New Roman" w:cs="Times New Roman"/>
          <w:sz w:val="24"/>
          <w:szCs w:val="24"/>
        </w:rPr>
        <w:t>,</w:t>
      </w:r>
    </w:p>
    <w:p w:rsidR="00CC6AD9" w:rsidRDefault="00CC6AD9" w:rsidP="00CC6AD9">
      <w:pPr>
        <w:pStyle w:val="Odstavecseseznamem"/>
        <w:numPr>
          <w:ilvl w:val="0"/>
          <w:numId w:val="29"/>
        </w:num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ukládání velkoobjemového odpadu je uzavřena smlouva se Skládkou Uhy s.r.o.</w:t>
      </w:r>
      <w:r w:rsidR="00FF2BE3">
        <w:rPr>
          <w:rFonts w:ascii="Times New Roman" w:hAnsi="Times New Roman" w:cs="Times New Roman"/>
          <w:sz w:val="24"/>
          <w:szCs w:val="24"/>
        </w:rPr>
        <w:t>,</w:t>
      </w:r>
    </w:p>
    <w:p w:rsidR="00CC6AD9" w:rsidRDefault="00CC6AD9" w:rsidP="00CC6AD9">
      <w:pPr>
        <w:pStyle w:val="Odstavecseseznamem"/>
        <w:numPr>
          <w:ilvl w:val="0"/>
          <w:numId w:val="29"/>
        </w:num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svoz a likvidaci stavební sutě s fy KVD Plus, s.r.o. Dolní Beřkovice</w:t>
      </w:r>
      <w:r w:rsidR="00FF2BE3">
        <w:rPr>
          <w:rFonts w:ascii="Times New Roman" w:hAnsi="Times New Roman" w:cs="Times New Roman"/>
          <w:sz w:val="24"/>
          <w:szCs w:val="24"/>
        </w:rPr>
        <w:t>,</w:t>
      </w:r>
    </w:p>
    <w:p w:rsidR="00CC6AD9" w:rsidRDefault="00CC6AD9" w:rsidP="00CC6AD9">
      <w:pPr>
        <w:pStyle w:val="Odstavecseseznamem"/>
        <w:numPr>
          <w:ilvl w:val="0"/>
          <w:numId w:val="29"/>
        </w:num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svoz a likvidaci elektroodpadu s fy REMA Systém, a.s. Praha</w:t>
      </w:r>
      <w:r w:rsidR="00FF2BE3">
        <w:rPr>
          <w:rFonts w:ascii="Times New Roman" w:hAnsi="Times New Roman" w:cs="Times New Roman"/>
          <w:sz w:val="24"/>
          <w:szCs w:val="24"/>
        </w:rPr>
        <w:t>,</w:t>
      </w:r>
    </w:p>
    <w:p w:rsidR="00CC6AD9" w:rsidRDefault="00CC6AD9" w:rsidP="00CC6AD9">
      <w:pPr>
        <w:pStyle w:val="Odstavecseseznamem"/>
        <w:numPr>
          <w:ilvl w:val="0"/>
          <w:numId w:val="29"/>
        </w:num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kovový odpad, šrot je obcí prodáván do fy TSR Czech Republic, s.r.o. sběrna Spomyšl</w:t>
      </w:r>
      <w:r w:rsidR="00FF2BE3">
        <w:rPr>
          <w:rFonts w:ascii="Times New Roman" w:hAnsi="Times New Roman" w:cs="Times New Roman"/>
          <w:sz w:val="24"/>
          <w:szCs w:val="24"/>
        </w:rPr>
        <w:t>,</w:t>
      </w:r>
    </w:p>
    <w:p w:rsidR="00CC6AD9" w:rsidRDefault="00CC6AD9" w:rsidP="00CC6AD9">
      <w:pPr>
        <w:pStyle w:val="Odstavecseseznamem"/>
        <w:numPr>
          <w:ilvl w:val="0"/>
          <w:numId w:val="29"/>
        </w:num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</w:t>
      </w:r>
      <w:r w:rsidR="00487511">
        <w:rPr>
          <w:rFonts w:ascii="Times New Roman" w:hAnsi="Times New Roman" w:cs="Times New Roman"/>
          <w:sz w:val="24"/>
          <w:szCs w:val="24"/>
        </w:rPr>
        <w:t> Autorizovanou obalovou společností</w:t>
      </w:r>
      <w:r>
        <w:rPr>
          <w:rFonts w:ascii="Times New Roman" w:hAnsi="Times New Roman" w:cs="Times New Roman"/>
          <w:sz w:val="24"/>
          <w:szCs w:val="24"/>
        </w:rPr>
        <w:t xml:space="preserve"> EKO-KOM na platby pro obec za </w:t>
      </w:r>
      <w:r w:rsidR="00487511">
        <w:rPr>
          <w:rFonts w:ascii="Times New Roman" w:hAnsi="Times New Roman" w:cs="Times New Roman"/>
          <w:sz w:val="24"/>
          <w:szCs w:val="24"/>
        </w:rPr>
        <w:t>odpad vytříděný, separovaný a předaný k dalšímu využití</w:t>
      </w:r>
      <w:r w:rsidR="00FF2B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C17" w:rsidRPr="00552C17" w:rsidRDefault="00552C17" w:rsidP="00552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2850" w:rsidRDefault="00BE2850" w:rsidP="00DE127C">
      <w:pPr>
        <w:pStyle w:val="Odstavecseseznamem"/>
        <w:spacing w:after="0"/>
        <w:ind w:left="-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Hmotnostní bilance </w:t>
      </w:r>
      <w:r w:rsidR="00D97F23">
        <w:rPr>
          <w:rFonts w:ascii="Times New Roman" w:hAnsi="Times New Roman" w:cs="Times New Roman"/>
          <w:b/>
          <w:sz w:val="24"/>
          <w:szCs w:val="24"/>
        </w:rPr>
        <w:t xml:space="preserve">vzniklých </w:t>
      </w:r>
      <w:r>
        <w:rPr>
          <w:rFonts w:ascii="Times New Roman" w:hAnsi="Times New Roman" w:cs="Times New Roman"/>
          <w:b/>
          <w:sz w:val="24"/>
          <w:szCs w:val="24"/>
        </w:rPr>
        <w:t>odpadů</w:t>
      </w:r>
      <w:r w:rsidR="00D97F23">
        <w:rPr>
          <w:rFonts w:ascii="Times New Roman" w:hAnsi="Times New Roman" w:cs="Times New Roman"/>
          <w:b/>
          <w:sz w:val="24"/>
          <w:szCs w:val="24"/>
        </w:rPr>
        <w:t xml:space="preserve"> v roce 2023</w:t>
      </w:r>
    </w:p>
    <w:p w:rsidR="00A80204" w:rsidRDefault="00A80204" w:rsidP="00DE127C">
      <w:pPr>
        <w:pStyle w:val="Odstavecseseznamem"/>
        <w:spacing w:after="0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A80204">
        <w:rPr>
          <w:rFonts w:ascii="Times New Roman" w:hAnsi="Times New Roman" w:cs="Times New Roman"/>
          <w:sz w:val="24"/>
          <w:szCs w:val="24"/>
        </w:rPr>
        <w:t>Mimo odpadů</w:t>
      </w:r>
      <w:r>
        <w:rPr>
          <w:rFonts w:ascii="Times New Roman" w:hAnsi="Times New Roman" w:cs="Times New Roman"/>
          <w:sz w:val="24"/>
          <w:szCs w:val="24"/>
        </w:rPr>
        <w:t xml:space="preserve"> ukládaných a svážených z domovních popelnic (komunální odpad a plasty) jsou v obci soustřeďovány, odkládány a likvidovány další kategorie odpadu. V roce 2023 bylo vytvořeno a likvidováno níže uvedené množství všech kategorií v obci vzniklých odpadů:</w:t>
      </w:r>
    </w:p>
    <w:tbl>
      <w:tblPr>
        <w:tblStyle w:val="Mkatabulky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3222"/>
        <w:gridCol w:w="1455"/>
      </w:tblGrid>
      <w:tr w:rsidR="0011441C" w:rsidRPr="0011441C" w:rsidTr="0011441C">
        <w:trPr>
          <w:jc w:val="center"/>
        </w:trPr>
        <w:tc>
          <w:tcPr>
            <w:tcW w:w="3222" w:type="dxa"/>
          </w:tcPr>
          <w:p w:rsidR="0011441C" w:rsidRPr="0011441C" w:rsidRDefault="0011441C" w:rsidP="0011441C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Kategorie odpadu</w:t>
            </w:r>
          </w:p>
        </w:tc>
        <w:tc>
          <w:tcPr>
            <w:tcW w:w="1455" w:type="dxa"/>
          </w:tcPr>
          <w:p w:rsidR="0011441C" w:rsidRPr="0011441C" w:rsidRDefault="004C5B94" w:rsidP="0011441C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11441C">
              <w:rPr>
                <w:rFonts w:ascii="Times New Roman" w:hAnsi="Times New Roman" w:cs="Times New Roman"/>
                <w:b/>
                <w:sz w:val="24"/>
                <w:szCs w:val="24"/>
              </w:rPr>
              <w:t>uny</w:t>
            </w:r>
          </w:p>
        </w:tc>
      </w:tr>
      <w:tr w:rsidR="0011441C" w:rsidTr="0011441C">
        <w:trPr>
          <w:jc w:val="center"/>
        </w:trPr>
        <w:tc>
          <w:tcPr>
            <w:tcW w:w="3222" w:type="dxa"/>
          </w:tcPr>
          <w:p w:rsidR="0011441C" w:rsidRDefault="0011441C" w:rsidP="0011441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Nebezpečný odpad</w:t>
            </w:r>
          </w:p>
          <w:p w:rsidR="0011441C" w:rsidRDefault="0011441C" w:rsidP="0011441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Oděvy</w:t>
            </w:r>
          </w:p>
          <w:p w:rsidR="0011441C" w:rsidRDefault="0011441C" w:rsidP="0011441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Jedlý tuk a olej</w:t>
            </w:r>
          </w:p>
          <w:p w:rsidR="0011441C" w:rsidRDefault="0011441C" w:rsidP="0011441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Komunální odpad</w:t>
            </w:r>
          </w:p>
          <w:p w:rsidR="0011441C" w:rsidRDefault="0011441C" w:rsidP="0011441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Objemný odpad</w:t>
            </w:r>
          </w:p>
          <w:p w:rsidR="0011441C" w:rsidRDefault="0011441C" w:rsidP="0011441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Tříděný odpad</w:t>
            </w:r>
          </w:p>
          <w:p w:rsidR="0011441C" w:rsidRDefault="004C5B94" w:rsidP="0011441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11441C">
              <w:rPr>
                <w:rFonts w:ascii="Times New Roman" w:hAnsi="Times New Roman" w:cs="Times New Roman"/>
                <w:sz w:val="24"/>
                <w:szCs w:val="24"/>
              </w:rPr>
              <w:t>elezný odpad</w:t>
            </w:r>
          </w:p>
          <w:p w:rsidR="0011441C" w:rsidRDefault="0011441C" w:rsidP="0011441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Bioodpad</w:t>
            </w:r>
          </w:p>
        </w:tc>
        <w:tc>
          <w:tcPr>
            <w:tcW w:w="1455" w:type="dxa"/>
          </w:tcPr>
          <w:p w:rsidR="0011441C" w:rsidRDefault="0011441C" w:rsidP="0011441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  <w:p w:rsidR="0011441C" w:rsidRDefault="0011441C" w:rsidP="0011441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  <w:p w:rsidR="0011441C" w:rsidRDefault="0011441C" w:rsidP="0011441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11441C" w:rsidRDefault="0011441C" w:rsidP="0011441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150,09</w:t>
            </w:r>
          </w:p>
          <w:p w:rsidR="0011441C" w:rsidRDefault="0011441C" w:rsidP="0011441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29,44</w:t>
            </w:r>
          </w:p>
          <w:p w:rsidR="0011441C" w:rsidRDefault="0011441C" w:rsidP="0011441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1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16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1441C" w:rsidRDefault="0011441C" w:rsidP="0011441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25,95</w:t>
            </w:r>
          </w:p>
          <w:p w:rsidR="0011441C" w:rsidRDefault="0011441C" w:rsidP="0011441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198,00</w:t>
            </w:r>
          </w:p>
        </w:tc>
      </w:tr>
      <w:tr w:rsidR="0011441C" w:rsidTr="0011441C">
        <w:trPr>
          <w:jc w:val="center"/>
        </w:trPr>
        <w:tc>
          <w:tcPr>
            <w:tcW w:w="3222" w:type="dxa"/>
          </w:tcPr>
          <w:p w:rsidR="0011441C" w:rsidRPr="0011441C" w:rsidRDefault="0011441C" w:rsidP="0011441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41C">
              <w:rPr>
                <w:rFonts w:ascii="Times New Roman" w:hAnsi="Times New Roman" w:cs="Times New Roman"/>
                <w:b/>
                <w:sz w:val="24"/>
                <w:szCs w:val="24"/>
              </w:rPr>
              <w:t>Celkem:</w:t>
            </w:r>
          </w:p>
        </w:tc>
        <w:tc>
          <w:tcPr>
            <w:tcW w:w="1455" w:type="dxa"/>
          </w:tcPr>
          <w:p w:rsidR="0011441C" w:rsidRPr="0011441C" w:rsidRDefault="0011441C" w:rsidP="0050165F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41C">
              <w:rPr>
                <w:rFonts w:ascii="Times New Roman" w:hAnsi="Times New Roman" w:cs="Times New Roman"/>
                <w:b/>
                <w:sz w:val="24"/>
                <w:szCs w:val="24"/>
              </w:rPr>
              <w:t>452,</w:t>
            </w:r>
            <w:r w:rsidR="0050165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C3224B" w:rsidRDefault="00C3224B" w:rsidP="00DE127C">
      <w:pPr>
        <w:pStyle w:val="Odstavecseseznamem"/>
        <w:spacing w:after="0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roce 2023 bylo v obecním systému odpadového hospodářství vytříděno a svezeno 27</w:t>
      </w:r>
      <w:r w:rsidR="0050165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tun </w:t>
      </w:r>
      <w:r w:rsidR="00584CF1">
        <w:rPr>
          <w:rFonts w:ascii="Times New Roman" w:hAnsi="Times New Roman" w:cs="Times New Roman"/>
          <w:sz w:val="24"/>
          <w:szCs w:val="24"/>
        </w:rPr>
        <w:t xml:space="preserve">separovaných </w:t>
      </w:r>
      <w:r>
        <w:rPr>
          <w:rFonts w:ascii="Times New Roman" w:hAnsi="Times New Roman" w:cs="Times New Roman"/>
          <w:sz w:val="24"/>
          <w:szCs w:val="24"/>
        </w:rPr>
        <w:t>odpadů. Ú</w:t>
      </w:r>
      <w:r w:rsidR="0011441C">
        <w:rPr>
          <w:rFonts w:ascii="Times New Roman" w:hAnsi="Times New Roman" w:cs="Times New Roman"/>
          <w:sz w:val="24"/>
          <w:szCs w:val="24"/>
        </w:rPr>
        <w:t xml:space="preserve">roveň recyklace odpadů, tj. </w:t>
      </w:r>
      <w:r>
        <w:rPr>
          <w:rFonts w:ascii="Times New Roman" w:hAnsi="Times New Roman" w:cs="Times New Roman"/>
          <w:sz w:val="24"/>
          <w:szCs w:val="24"/>
        </w:rPr>
        <w:t xml:space="preserve">odděleně soustřeďovaných recyklovatelných složek odpadů </w:t>
      </w:r>
      <w:r w:rsidR="0011441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opětnému použití byla 59,</w:t>
      </w:r>
      <w:r w:rsidR="005016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%. Cílem odpadového hospodářství dle zákona č. 541/202</w:t>
      </w:r>
      <w:r w:rsidR="0098676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Sb. je dosáhnout do roku 2030 nejméně </w:t>
      </w:r>
      <w:r w:rsidR="00986768">
        <w:rPr>
          <w:rFonts w:ascii="Times New Roman" w:hAnsi="Times New Roman" w:cs="Times New Roman"/>
          <w:sz w:val="24"/>
          <w:szCs w:val="24"/>
        </w:rPr>
        <w:t xml:space="preserve">úrovně </w:t>
      </w:r>
      <w:r>
        <w:rPr>
          <w:rFonts w:ascii="Times New Roman" w:hAnsi="Times New Roman" w:cs="Times New Roman"/>
          <w:sz w:val="24"/>
          <w:szCs w:val="24"/>
        </w:rPr>
        <w:t>65 % recyklace z celkové hmotnosti vytvořených odpadů.</w:t>
      </w:r>
    </w:p>
    <w:p w:rsidR="00AD4A57" w:rsidRDefault="00AD4A57" w:rsidP="00DE127C">
      <w:pPr>
        <w:pStyle w:val="Odstavecseseznamem"/>
        <w:spacing w:after="0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jednoho trvale přihlášeného občana (949 o</w:t>
      </w:r>
      <w:r w:rsidR="00584CF1">
        <w:rPr>
          <w:rFonts w:ascii="Times New Roman" w:hAnsi="Times New Roman" w:cs="Times New Roman"/>
          <w:sz w:val="24"/>
          <w:szCs w:val="24"/>
        </w:rPr>
        <w:t>sob</w:t>
      </w:r>
      <w:r>
        <w:rPr>
          <w:rFonts w:ascii="Times New Roman" w:hAnsi="Times New Roman" w:cs="Times New Roman"/>
          <w:sz w:val="24"/>
          <w:szCs w:val="24"/>
        </w:rPr>
        <w:t xml:space="preserve">) připadl v roce 2023 </w:t>
      </w:r>
      <w:r w:rsidR="001A2F46">
        <w:rPr>
          <w:rFonts w:ascii="Times New Roman" w:hAnsi="Times New Roman" w:cs="Times New Roman"/>
          <w:sz w:val="24"/>
          <w:szCs w:val="24"/>
        </w:rPr>
        <w:t xml:space="preserve">svoz </w:t>
      </w:r>
      <w:r>
        <w:rPr>
          <w:rFonts w:ascii="Times New Roman" w:hAnsi="Times New Roman" w:cs="Times New Roman"/>
          <w:sz w:val="24"/>
          <w:szCs w:val="24"/>
        </w:rPr>
        <w:t xml:space="preserve">158 kg směsných komunálních odpadů. </w:t>
      </w:r>
      <w:r w:rsidR="001A2F4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vyprodukovaných a na skládku u</w:t>
      </w:r>
      <w:r w:rsidR="001A2F46">
        <w:rPr>
          <w:rFonts w:ascii="Times New Roman" w:hAnsi="Times New Roman" w:cs="Times New Roman"/>
          <w:sz w:val="24"/>
          <w:szCs w:val="24"/>
        </w:rPr>
        <w:t>lože</w:t>
      </w:r>
      <w:r>
        <w:rPr>
          <w:rFonts w:ascii="Times New Roman" w:hAnsi="Times New Roman" w:cs="Times New Roman"/>
          <w:sz w:val="24"/>
          <w:szCs w:val="24"/>
        </w:rPr>
        <w:t xml:space="preserve">ných </w:t>
      </w:r>
      <w:r w:rsidR="00584CF1">
        <w:rPr>
          <w:rFonts w:ascii="Times New Roman" w:hAnsi="Times New Roman" w:cs="Times New Roman"/>
          <w:sz w:val="24"/>
          <w:szCs w:val="24"/>
        </w:rPr>
        <w:t xml:space="preserve">směsných komunálních </w:t>
      </w:r>
      <w:r>
        <w:rPr>
          <w:rFonts w:ascii="Times New Roman" w:hAnsi="Times New Roman" w:cs="Times New Roman"/>
          <w:sz w:val="24"/>
          <w:szCs w:val="24"/>
        </w:rPr>
        <w:t xml:space="preserve">odpadů </w:t>
      </w:r>
      <w:r w:rsidR="001A2F46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výš</w:t>
      </w:r>
      <w:r w:rsidR="001A2F4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170 kg/občana za rok se platí poplatek za uložení </w:t>
      </w:r>
      <w:r w:rsidR="001A2F46">
        <w:rPr>
          <w:rFonts w:ascii="Times New Roman" w:hAnsi="Times New Roman" w:cs="Times New Roman"/>
          <w:sz w:val="24"/>
          <w:szCs w:val="24"/>
        </w:rPr>
        <w:t xml:space="preserve">jen </w:t>
      </w:r>
      <w:r>
        <w:rPr>
          <w:rFonts w:ascii="Times New Roman" w:hAnsi="Times New Roman" w:cs="Times New Roman"/>
          <w:sz w:val="24"/>
          <w:szCs w:val="24"/>
        </w:rPr>
        <w:t xml:space="preserve">500 Kč/tuna, jestliže se překročí toto množství, pak se poplatek za uložení komunálních odpadů zvýší na 1 205 Kč/tuna. </w:t>
      </w:r>
    </w:p>
    <w:p w:rsidR="00D97F23" w:rsidRDefault="00D97F23" w:rsidP="00DE127C">
      <w:pPr>
        <w:pStyle w:val="Odstavecseseznamem"/>
        <w:spacing w:after="0"/>
        <w:ind w:left="-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Příjmy obce</w:t>
      </w:r>
      <w:r w:rsidR="00AB1216">
        <w:rPr>
          <w:rFonts w:ascii="Times New Roman" w:hAnsi="Times New Roman" w:cs="Times New Roman"/>
          <w:b/>
          <w:sz w:val="24"/>
          <w:szCs w:val="24"/>
        </w:rPr>
        <w:t xml:space="preserve"> při hospodaření s odpady</w:t>
      </w:r>
    </w:p>
    <w:p w:rsidR="00D97F23" w:rsidRDefault="0021118D" w:rsidP="00DE127C">
      <w:pPr>
        <w:pStyle w:val="Odstavecseseznamem"/>
        <w:spacing w:after="0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Příjmy obce v obecním systému jsou tvořeny:</w:t>
      </w:r>
    </w:p>
    <w:p w:rsidR="0021118D" w:rsidRDefault="00F45328" w:rsidP="0021118D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1118D">
        <w:rPr>
          <w:rFonts w:ascii="Times New Roman" w:hAnsi="Times New Roman" w:cs="Times New Roman"/>
          <w:sz w:val="24"/>
          <w:szCs w:val="24"/>
        </w:rPr>
        <w:t xml:space="preserve">říjem z poplatku za obecní systém odpadového hospodářství (platby občanů za </w:t>
      </w:r>
      <w:r w:rsidR="00B6416B">
        <w:rPr>
          <w:rFonts w:ascii="Times New Roman" w:hAnsi="Times New Roman" w:cs="Times New Roman"/>
          <w:sz w:val="24"/>
          <w:szCs w:val="24"/>
        </w:rPr>
        <w:t xml:space="preserve">svoz odpadů z domovních </w:t>
      </w:r>
      <w:r w:rsidR="0021118D">
        <w:rPr>
          <w:rFonts w:ascii="Times New Roman" w:hAnsi="Times New Roman" w:cs="Times New Roman"/>
          <w:sz w:val="24"/>
          <w:szCs w:val="24"/>
        </w:rPr>
        <w:t>popelnic)</w:t>
      </w:r>
      <w:r w:rsidR="00B6416B">
        <w:rPr>
          <w:rFonts w:ascii="Times New Roman" w:hAnsi="Times New Roman" w:cs="Times New Roman"/>
          <w:sz w:val="24"/>
          <w:szCs w:val="24"/>
        </w:rPr>
        <w:t>,</w:t>
      </w:r>
      <w:r w:rsidR="00211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77C" w:rsidRPr="00B2594E" w:rsidRDefault="00F45328" w:rsidP="0021118D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1118D" w:rsidRPr="004B077C">
        <w:rPr>
          <w:rFonts w:ascii="Times New Roman" w:hAnsi="Times New Roman" w:cs="Times New Roman"/>
          <w:sz w:val="24"/>
          <w:szCs w:val="24"/>
        </w:rPr>
        <w:t>říjem za sběr a svoz komunálních odpadů</w:t>
      </w:r>
      <w:r w:rsidR="00FE343F">
        <w:rPr>
          <w:rFonts w:ascii="Times New Roman" w:hAnsi="Times New Roman" w:cs="Times New Roman"/>
          <w:sz w:val="24"/>
          <w:szCs w:val="24"/>
        </w:rPr>
        <w:t>, což jsou hlavně</w:t>
      </w:r>
      <w:r w:rsidR="0021118D" w:rsidRPr="004B077C">
        <w:rPr>
          <w:rFonts w:ascii="Times New Roman" w:hAnsi="Times New Roman" w:cs="Times New Roman"/>
          <w:sz w:val="24"/>
          <w:szCs w:val="24"/>
        </w:rPr>
        <w:t xml:space="preserve"> platby podnikatelů</w:t>
      </w:r>
      <w:r w:rsidR="00B6416B" w:rsidRPr="004B077C">
        <w:rPr>
          <w:rFonts w:ascii="Times New Roman" w:hAnsi="Times New Roman" w:cs="Times New Roman"/>
          <w:sz w:val="24"/>
          <w:szCs w:val="24"/>
        </w:rPr>
        <w:t xml:space="preserve"> smluvně </w:t>
      </w:r>
      <w:r w:rsidR="00B6416B" w:rsidRPr="00B2594E">
        <w:rPr>
          <w:rFonts w:ascii="Times New Roman" w:hAnsi="Times New Roman" w:cs="Times New Roman"/>
          <w:sz w:val="24"/>
          <w:szCs w:val="24"/>
        </w:rPr>
        <w:t>zapojených do obecního systému</w:t>
      </w:r>
      <w:r w:rsidR="00FE343F" w:rsidRPr="00B2594E">
        <w:rPr>
          <w:rFonts w:ascii="Times New Roman" w:hAnsi="Times New Roman" w:cs="Times New Roman"/>
          <w:sz w:val="24"/>
          <w:szCs w:val="24"/>
        </w:rPr>
        <w:t xml:space="preserve"> a</w:t>
      </w:r>
      <w:r w:rsidR="0021118D" w:rsidRPr="00B2594E">
        <w:rPr>
          <w:rFonts w:ascii="Times New Roman" w:hAnsi="Times New Roman" w:cs="Times New Roman"/>
          <w:sz w:val="24"/>
          <w:szCs w:val="24"/>
        </w:rPr>
        <w:t xml:space="preserve"> prodej </w:t>
      </w:r>
      <w:r w:rsidR="002A0962" w:rsidRPr="00B2594E">
        <w:rPr>
          <w:rFonts w:ascii="Times New Roman" w:hAnsi="Times New Roman" w:cs="Times New Roman"/>
          <w:sz w:val="24"/>
          <w:szCs w:val="24"/>
        </w:rPr>
        <w:t>popelnic</w:t>
      </w:r>
      <w:r w:rsidR="00B6416B" w:rsidRPr="00B2594E">
        <w:rPr>
          <w:rFonts w:ascii="Times New Roman" w:hAnsi="Times New Roman" w:cs="Times New Roman"/>
          <w:sz w:val="24"/>
          <w:szCs w:val="24"/>
        </w:rPr>
        <w:t xml:space="preserve"> občanům</w:t>
      </w:r>
      <w:r w:rsidR="004B077C" w:rsidRPr="00B2594E">
        <w:rPr>
          <w:rFonts w:ascii="Times New Roman" w:hAnsi="Times New Roman" w:cs="Times New Roman"/>
          <w:sz w:val="24"/>
          <w:szCs w:val="24"/>
        </w:rPr>
        <w:t xml:space="preserve">. V obecním systému hospodaření s odpady měla obec uzavřena v roce 2023 </w:t>
      </w:r>
      <w:r w:rsidR="00B2594E" w:rsidRPr="00B2594E">
        <w:rPr>
          <w:rFonts w:ascii="Times New Roman" w:hAnsi="Times New Roman" w:cs="Times New Roman"/>
          <w:sz w:val="24"/>
          <w:szCs w:val="24"/>
        </w:rPr>
        <w:t>pět</w:t>
      </w:r>
      <w:r w:rsidR="004B077C" w:rsidRPr="00B2594E">
        <w:rPr>
          <w:rFonts w:ascii="Times New Roman" w:hAnsi="Times New Roman" w:cs="Times New Roman"/>
          <w:sz w:val="24"/>
          <w:szCs w:val="24"/>
        </w:rPr>
        <w:t xml:space="preserve"> smluv s podnikateli provozující svou živnost v</w:t>
      </w:r>
      <w:r w:rsidR="00FE343F" w:rsidRPr="00B2594E">
        <w:rPr>
          <w:rFonts w:ascii="Times New Roman" w:hAnsi="Times New Roman" w:cs="Times New Roman"/>
          <w:sz w:val="24"/>
          <w:szCs w:val="24"/>
        </w:rPr>
        <w:t xml:space="preserve"> obci </w:t>
      </w:r>
      <w:r w:rsidR="004B077C" w:rsidRPr="00B2594E">
        <w:rPr>
          <w:rFonts w:ascii="Times New Roman" w:hAnsi="Times New Roman" w:cs="Times New Roman"/>
          <w:sz w:val="24"/>
          <w:szCs w:val="24"/>
        </w:rPr>
        <w:t>Vraňan</w:t>
      </w:r>
      <w:r w:rsidR="00FE343F" w:rsidRPr="00B2594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118D" w:rsidRPr="004B077C" w:rsidRDefault="00F45328" w:rsidP="0021118D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1118D" w:rsidRPr="004B077C">
        <w:rPr>
          <w:rFonts w:ascii="Times New Roman" w:hAnsi="Times New Roman" w:cs="Times New Roman"/>
          <w:sz w:val="24"/>
          <w:szCs w:val="24"/>
        </w:rPr>
        <w:t xml:space="preserve">říjem z využívání a zneškodňování </w:t>
      </w:r>
      <w:r w:rsidR="002A0962" w:rsidRPr="004B077C">
        <w:rPr>
          <w:rFonts w:ascii="Times New Roman" w:hAnsi="Times New Roman" w:cs="Times New Roman"/>
          <w:sz w:val="24"/>
          <w:szCs w:val="24"/>
        </w:rPr>
        <w:t>kom</w:t>
      </w:r>
      <w:r w:rsidR="004B077C">
        <w:rPr>
          <w:rFonts w:ascii="Times New Roman" w:hAnsi="Times New Roman" w:cs="Times New Roman"/>
          <w:sz w:val="24"/>
          <w:szCs w:val="24"/>
        </w:rPr>
        <w:t xml:space="preserve">unálního </w:t>
      </w:r>
      <w:r w:rsidR="002A0962" w:rsidRPr="004B077C">
        <w:rPr>
          <w:rFonts w:ascii="Times New Roman" w:hAnsi="Times New Roman" w:cs="Times New Roman"/>
          <w:sz w:val="24"/>
          <w:szCs w:val="24"/>
        </w:rPr>
        <w:t>odpadu (</w:t>
      </w:r>
      <w:r w:rsidR="00B6416B" w:rsidRPr="004B077C">
        <w:rPr>
          <w:rFonts w:ascii="Times New Roman" w:hAnsi="Times New Roman" w:cs="Times New Roman"/>
          <w:sz w:val="24"/>
          <w:szCs w:val="24"/>
        </w:rPr>
        <w:t>platby od společnosti EKO-KOM související s množstvím vytříděného odpadu,</w:t>
      </w:r>
      <w:r w:rsidR="002A0962" w:rsidRPr="004B077C">
        <w:rPr>
          <w:rFonts w:ascii="Times New Roman" w:hAnsi="Times New Roman" w:cs="Times New Roman"/>
          <w:sz w:val="24"/>
          <w:szCs w:val="24"/>
        </w:rPr>
        <w:t xml:space="preserve"> prodej šrotu a elektroodpadu)</w:t>
      </w:r>
      <w:r w:rsidR="00B6416B" w:rsidRPr="004B077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1598"/>
      </w:tblGrid>
      <w:tr w:rsidR="002A0962" w:rsidRPr="002A0962" w:rsidTr="002A0962">
        <w:trPr>
          <w:jc w:val="center"/>
        </w:trPr>
        <w:tc>
          <w:tcPr>
            <w:tcW w:w="4606" w:type="dxa"/>
          </w:tcPr>
          <w:p w:rsidR="002A0962" w:rsidRPr="002A0962" w:rsidRDefault="002A0962" w:rsidP="0090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Příjm</w:t>
            </w:r>
            <w:r w:rsidR="00904A91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1598" w:type="dxa"/>
          </w:tcPr>
          <w:p w:rsidR="002A0962" w:rsidRPr="002A0962" w:rsidRDefault="002A0962" w:rsidP="002A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</w:tr>
      <w:tr w:rsidR="002A0962" w:rsidTr="002A0962">
        <w:trPr>
          <w:jc w:val="center"/>
        </w:trPr>
        <w:tc>
          <w:tcPr>
            <w:tcW w:w="4606" w:type="dxa"/>
          </w:tcPr>
          <w:p w:rsidR="002A0962" w:rsidRDefault="002A0962" w:rsidP="002A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 z poplatku za obecní systém</w:t>
            </w:r>
          </w:p>
          <w:p w:rsidR="002A0962" w:rsidRDefault="002A0962" w:rsidP="002A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 za sběr a svoz komunálních odpadů</w:t>
            </w:r>
          </w:p>
          <w:p w:rsidR="002A0962" w:rsidRDefault="002A0962" w:rsidP="002A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 z využívání a zneškodňování odpadů</w:t>
            </w:r>
          </w:p>
        </w:tc>
        <w:tc>
          <w:tcPr>
            <w:tcW w:w="1598" w:type="dxa"/>
          </w:tcPr>
          <w:p w:rsidR="002A0962" w:rsidRDefault="002A0962" w:rsidP="002A09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522 600</w:t>
            </w:r>
          </w:p>
          <w:p w:rsidR="002A0962" w:rsidRDefault="002A0962" w:rsidP="002A09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26 140</w:t>
            </w:r>
          </w:p>
          <w:p w:rsidR="002A0962" w:rsidRDefault="002A0962" w:rsidP="002A09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231 473</w:t>
            </w:r>
          </w:p>
        </w:tc>
      </w:tr>
      <w:tr w:rsidR="002A0962" w:rsidRPr="00B6416B" w:rsidTr="002A0962">
        <w:trPr>
          <w:jc w:val="center"/>
        </w:trPr>
        <w:tc>
          <w:tcPr>
            <w:tcW w:w="4606" w:type="dxa"/>
          </w:tcPr>
          <w:p w:rsidR="002A0962" w:rsidRPr="00B6416B" w:rsidRDefault="00B6416B" w:rsidP="00B641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Celkem:</w:t>
            </w:r>
          </w:p>
        </w:tc>
        <w:tc>
          <w:tcPr>
            <w:tcW w:w="1598" w:type="dxa"/>
          </w:tcPr>
          <w:p w:rsidR="002A0962" w:rsidRPr="00B6416B" w:rsidRDefault="00B6416B" w:rsidP="00B641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16B">
              <w:rPr>
                <w:rFonts w:ascii="Times New Roman" w:hAnsi="Times New Roman" w:cs="Times New Roman"/>
                <w:b/>
                <w:sz w:val="24"/>
                <w:szCs w:val="24"/>
              </w:rPr>
              <w:t>780 213</w:t>
            </w:r>
          </w:p>
        </w:tc>
      </w:tr>
    </w:tbl>
    <w:p w:rsidR="002A0962" w:rsidRDefault="00B6416B" w:rsidP="002A0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 obce na 1 kg vyprodukovaného odpadu byl ve výši 1,72 Kč</w:t>
      </w:r>
      <w:r w:rsidR="00636E73">
        <w:rPr>
          <w:rFonts w:ascii="Times New Roman" w:hAnsi="Times New Roman" w:cs="Times New Roman"/>
          <w:sz w:val="24"/>
          <w:szCs w:val="24"/>
        </w:rPr>
        <w:t>; p</w:t>
      </w:r>
      <w:r w:rsidR="00904A91">
        <w:rPr>
          <w:rFonts w:ascii="Times New Roman" w:hAnsi="Times New Roman" w:cs="Times New Roman"/>
          <w:sz w:val="24"/>
          <w:szCs w:val="24"/>
        </w:rPr>
        <w:t xml:space="preserve">řičemž příjem od občanů </w:t>
      </w:r>
      <w:r w:rsidR="00636E73">
        <w:rPr>
          <w:rFonts w:ascii="Times New Roman" w:hAnsi="Times New Roman" w:cs="Times New Roman"/>
          <w:sz w:val="24"/>
          <w:szCs w:val="24"/>
        </w:rPr>
        <w:t xml:space="preserve">(poplatky za svoz z domovních popelnic) </w:t>
      </w:r>
      <w:r w:rsidR="00904A91">
        <w:rPr>
          <w:rFonts w:ascii="Times New Roman" w:hAnsi="Times New Roman" w:cs="Times New Roman"/>
          <w:sz w:val="24"/>
          <w:szCs w:val="24"/>
        </w:rPr>
        <w:t xml:space="preserve">byl </w:t>
      </w:r>
      <w:r w:rsidR="00636E73">
        <w:rPr>
          <w:rFonts w:ascii="Times New Roman" w:hAnsi="Times New Roman" w:cs="Times New Roman"/>
          <w:sz w:val="24"/>
          <w:szCs w:val="24"/>
        </w:rPr>
        <w:t>ve výši 1,22 Kč/kg vyprodukovaných odpadů.</w:t>
      </w:r>
    </w:p>
    <w:p w:rsidR="00B6416B" w:rsidRPr="002A0962" w:rsidRDefault="00B6416B" w:rsidP="002A0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16B" w:rsidRDefault="00B6416B" w:rsidP="00DE127C">
      <w:pPr>
        <w:pStyle w:val="Odstavecseseznamem"/>
        <w:spacing w:after="0"/>
        <w:ind w:left="-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Výdaje obce při hospodaření s odpady</w:t>
      </w:r>
    </w:p>
    <w:p w:rsidR="00B6416B" w:rsidRDefault="00B6416B" w:rsidP="00DE127C">
      <w:pPr>
        <w:pStyle w:val="Odstavecseseznamem"/>
        <w:spacing w:after="0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 obce v obecním systému jsou tvořeny:</w:t>
      </w:r>
    </w:p>
    <w:p w:rsidR="00B6416B" w:rsidRDefault="00F45328" w:rsidP="004C5B94">
      <w:pPr>
        <w:pStyle w:val="Odstavecseseznamem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C5B94">
        <w:rPr>
          <w:rFonts w:ascii="Times New Roman" w:hAnsi="Times New Roman" w:cs="Times New Roman"/>
          <w:sz w:val="24"/>
          <w:szCs w:val="24"/>
        </w:rPr>
        <w:t>ýdaje za sběr a svoz nebezpečných odpadů (barvy, laky, minerální oleje, ředidla apod.),</w:t>
      </w:r>
    </w:p>
    <w:p w:rsidR="004C5B94" w:rsidRDefault="00F45328" w:rsidP="004C5B94">
      <w:pPr>
        <w:pStyle w:val="Odstavecseseznamem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C5B94">
        <w:rPr>
          <w:rFonts w:ascii="Times New Roman" w:hAnsi="Times New Roman" w:cs="Times New Roman"/>
          <w:sz w:val="24"/>
          <w:szCs w:val="24"/>
        </w:rPr>
        <w:t>ýdaje za sběr a svoz komunálních odpadů (domovní tmavé popelnice na směsný komunální odpad),</w:t>
      </w:r>
    </w:p>
    <w:p w:rsidR="004C5B94" w:rsidRDefault="00F45328" w:rsidP="004C5B94">
      <w:pPr>
        <w:pStyle w:val="Odstavecseseznamem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C5B94">
        <w:rPr>
          <w:rFonts w:ascii="Times New Roman" w:hAnsi="Times New Roman" w:cs="Times New Roman"/>
          <w:sz w:val="24"/>
          <w:szCs w:val="24"/>
        </w:rPr>
        <w:t>ýdaje za sběr a svoz ostatních odpadů jiných než nebezpečných (velkoobjemový odpad v přistavovaných kontejnerech),</w:t>
      </w:r>
    </w:p>
    <w:p w:rsidR="004C5B94" w:rsidRDefault="00DE2B99" w:rsidP="004C5B94">
      <w:pPr>
        <w:pStyle w:val="Odstavecseseznamem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C5B94">
        <w:rPr>
          <w:rFonts w:ascii="Times New Roman" w:hAnsi="Times New Roman" w:cs="Times New Roman"/>
          <w:sz w:val="24"/>
          <w:szCs w:val="24"/>
        </w:rPr>
        <w:t>yužívání a zneškodňování komunálních odpadů (tříděný odpad – žluté popelnice a barevné kontejnery)</w:t>
      </w:r>
      <w:r w:rsidR="00B6530C">
        <w:rPr>
          <w:rFonts w:ascii="Times New Roman" w:hAnsi="Times New Roman" w:cs="Times New Roman"/>
          <w:sz w:val="24"/>
          <w:szCs w:val="24"/>
        </w:rPr>
        <w:t>,</w:t>
      </w:r>
    </w:p>
    <w:p w:rsidR="00904A91" w:rsidRPr="00904A91" w:rsidRDefault="00DE2B99" w:rsidP="00C2706D">
      <w:pPr>
        <w:pStyle w:val="Odstavecseseznamem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C5B94" w:rsidRPr="00904A91">
        <w:rPr>
          <w:rFonts w:ascii="Times New Roman" w:hAnsi="Times New Roman" w:cs="Times New Roman"/>
          <w:sz w:val="24"/>
          <w:szCs w:val="24"/>
        </w:rPr>
        <w:t>yužívání a zneškodňování ostatních odpadů (</w:t>
      </w:r>
      <w:r w:rsidR="00B6530C" w:rsidRPr="00904A91">
        <w:rPr>
          <w:rFonts w:ascii="Times New Roman" w:hAnsi="Times New Roman" w:cs="Times New Roman"/>
          <w:sz w:val="24"/>
          <w:szCs w:val="24"/>
        </w:rPr>
        <w:t>likvidace bioodpadu).</w:t>
      </w:r>
      <w:r w:rsidR="00B6416B" w:rsidRPr="00904A9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087"/>
        <w:gridCol w:w="1276"/>
      </w:tblGrid>
      <w:tr w:rsidR="00904A91" w:rsidRPr="002A0962" w:rsidTr="00904A91">
        <w:trPr>
          <w:jc w:val="center"/>
        </w:trPr>
        <w:tc>
          <w:tcPr>
            <w:tcW w:w="5087" w:type="dxa"/>
          </w:tcPr>
          <w:p w:rsidR="00904A91" w:rsidRPr="002A0962" w:rsidRDefault="00904A91" w:rsidP="00904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Výdaje</w:t>
            </w:r>
          </w:p>
        </w:tc>
        <w:tc>
          <w:tcPr>
            <w:tcW w:w="1276" w:type="dxa"/>
          </w:tcPr>
          <w:p w:rsidR="00904A91" w:rsidRPr="002A0962" w:rsidRDefault="00904A91" w:rsidP="00C12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</w:tr>
      <w:tr w:rsidR="00904A91" w:rsidTr="00904A91">
        <w:trPr>
          <w:jc w:val="center"/>
        </w:trPr>
        <w:tc>
          <w:tcPr>
            <w:tcW w:w="5087" w:type="dxa"/>
          </w:tcPr>
          <w:p w:rsidR="00904A91" w:rsidRDefault="00904A91" w:rsidP="00904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 a svoz nebezpečných odpadů</w:t>
            </w:r>
          </w:p>
          <w:p w:rsidR="00904A91" w:rsidRDefault="00904A91" w:rsidP="00904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 a svoz komunálních odpadů</w:t>
            </w:r>
          </w:p>
          <w:p w:rsidR="00904A91" w:rsidRDefault="00904A91" w:rsidP="00904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 a svoz ostatních odpadů</w:t>
            </w:r>
          </w:p>
          <w:p w:rsidR="00904A91" w:rsidRDefault="00904A91" w:rsidP="00904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Využívání a zneškodňování komunálních odpadů</w:t>
            </w:r>
          </w:p>
          <w:p w:rsidR="00904A91" w:rsidRDefault="00904A91" w:rsidP="00904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Využívání a zneškodňování ostatních odpadů</w:t>
            </w:r>
          </w:p>
        </w:tc>
        <w:tc>
          <w:tcPr>
            <w:tcW w:w="1276" w:type="dxa"/>
          </w:tcPr>
          <w:p w:rsidR="00904A91" w:rsidRDefault="00904A91" w:rsidP="00904A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57 524</w:t>
            </w:r>
          </w:p>
          <w:p w:rsidR="00904A91" w:rsidRDefault="00904A91" w:rsidP="00904A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587 212</w:t>
            </w:r>
          </w:p>
          <w:p w:rsidR="00904A91" w:rsidRDefault="00904A91" w:rsidP="00904A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204 147</w:t>
            </w:r>
          </w:p>
          <w:p w:rsidR="00904A91" w:rsidRDefault="00904A91" w:rsidP="00904A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662 900</w:t>
            </w:r>
          </w:p>
          <w:p w:rsidR="00904A91" w:rsidRDefault="00904A91" w:rsidP="00904A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241 032</w:t>
            </w:r>
          </w:p>
        </w:tc>
      </w:tr>
      <w:tr w:rsidR="00904A91" w:rsidRPr="00B6416B" w:rsidTr="00904A91">
        <w:trPr>
          <w:jc w:val="center"/>
        </w:trPr>
        <w:tc>
          <w:tcPr>
            <w:tcW w:w="5087" w:type="dxa"/>
          </w:tcPr>
          <w:p w:rsidR="00904A91" w:rsidRPr="00B6416B" w:rsidRDefault="00904A91" w:rsidP="00C12A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Celkem:</w:t>
            </w:r>
          </w:p>
        </w:tc>
        <w:tc>
          <w:tcPr>
            <w:tcW w:w="1276" w:type="dxa"/>
          </w:tcPr>
          <w:p w:rsidR="00904A91" w:rsidRPr="00B6416B" w:rsidRDefault="00904A91" w:rsidP="00904A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Pr="00B641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52 815</w:t>
            </w:r>
          </w:p>
        </w:tc>
      </w:tr>
    </w:tbl>
    <w:p w:rsidR="00B6416B" w:rsidRPr="00B6416B" w:rsidRDefault="00904A91" w:rsidP="00DE127C">
      <w:pPr>
        <w:pStyle w:val="Odstavecseseznamem"/>
        <w:spacing w:after="0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</w:t>
      </w:r>
      <w:r w:rsidR="00F4532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 obce na 1 kg vyprodukovaného odpadu byl</w:t>
      </w:r>
      <w:r w:rsidR="00987FF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ve výši 3,8</w:t>
      </w:r>
      <w:r w:rsidR="00DE2B9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Kč.</w:t>
      </w:r>
      <w:r w:rsidR="00C75C02">
        <w:rPr>
          <w:rFonts w:ascii="Times New Roman" w:hAnsi="Times New Roman" w:cs="Times New Roman"/>
          <w:sz w:val="24"/>
          <w:szCs w:val="24"/>
        </w:rPr>
        <w:t xml:space="preserve"> Poplatky vybrané od bydlících v obci pokryly jen necelých 30 procent výdajů obce při hospodaření s odpady.</w:t>
      </w:r>
    </w:p>
    <w:p w:rsidR="00B6530C" w:rsidRDefault="00AD4A57" w:rsidP="00DE127C">
      <w:pPr>
        <w:pStyle w:val="Odstavecseseznamem"/>
        <w:spacing w:after="0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CD39F8">
        <w:rPr>
          <w:rFonts w:ascii="Times New Roman" w:hAnsi="Times New Roman" w:cs="Times New Roman"/>
          <w:sz w:val="24"/>
          <w:szCs w:val="24"/>
        </w:rPr>
        <w:t xml:space="preserve">Proti roku 2023 byly </w:t>
      </w:r>
      <w:r w:rsidR="00CD39F8">
        <w:rPr>
          <w:rFonts w:ascii="Times New Roman" w:hAnsi="Times New Roman" w:cs="Times New Roman"/>
          <w:sz w:val="24"/>
          <w:szCs w:val="24"/>
        </w:rPr>
        <w:t xml:space="preserve">pro rok 2024 firmou FCC </w:t>
      </w:r>
      <w:r w:rsidRPr="00CD39F8">
        <w:rPr>
          <w:rFonts w:ascii="Times New Roman" w:hAnsi="Times New Roman" w:cs="Times New Roman"/>
          <w:sz w:val="24"/>
          <w:szCs w:val="24"/>
        </w:rPr>
        <w:t xml:space="preserve">zvýšeny výdaje </w:t>
      </w:r>
      <w:r w:rsidR="00CD39F8" w:rsidRPr="00CD39F8">
        <w:rPr>
          <w:rFonts w:ascii="Times New Roman" w:hAnsi="Times New Roman" w:cs="Times New Roman"/>
          <w:sz w:val="24"/>
          <w:szCs w:val="24"/>
        </w:rPr>
        <w:t>za svoz plastů</w:t>
      </w:r>
      <w:r w:rsidRPr="00CD39F8">
        <w:rPr>
          <w:rFonts w:ascii="Times New Roman" w:hAnsi="Times New Roman" w:cs="Times New Roman"/>
          <w:sz w:val="24"/>
          <w:szCs w:val="24"/>
        </w:rPr>
        <w:t xml:space="preserve"> </w:t>
      </w:r>
      <w:r w:rsidR="00CD39F8">
        <w:rPr>
          <w:rFonts w:ascii="Times New Roman" w:hAnsi="Times New Roman" w:cs="Times New Roman"/>
          <w:sz w:val="24"/>
          <w:szCs w:val="24"/>
        </w:rPr>
        <w:t>a tetrapaků ukládaných ve velkoobjemových kontejnerech a za svoz komunálního směsného odpadu uložený v domovních černých popelnicích.</w:t>
      </w:r>
    </w:p>
    <w:p w:rsidR="00C2706D" w:rsidRPr="00CD39F8" w:rsidRDefault="00C2706D" w:rsidP="00DE127C">
      <w:pPr>
        <w:pStyle w:val="Odstavecseseznamem"/>
        <w:spacing w:after="0"/>
        <w:ind w:left="-283"/>
        <w:jc w:val="both"/>
        <w:rPr>
          <w:rFonts w:ascii="Times New Roman" w:hAnsi="Times New Roman" w:cs="Times New Roman"/>
          <w:sz w:val="24"/>
          <w:szCs w:val="24"/>
        </w:rPr>
      </w:pPr>
    </w:p>
    <w:p w:rsidR="00D97F23" w:rsidRDefault="00D97F23" w:rsidP="00DE127C">
      <w:pPr>
        <w:pStyle w:val="Odstavecseseznamem"/>
        <w:spacing w:after="0"/>
        <w:ind w:left="-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</w:t>
      </w:r>
    </w:p>
    <w:p w:rsidR="008A3573" w:rsidRDefault="00552C17" w:rsidP="00DE127C">
      <w:pPr>
        <w:pStyle w:val="Odstavecseseznamem"/>
        <w:spacing w:after="0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 obce při hospodaření s odpady představovaly v roce 2023 14,8 % běžných provozních nákladů obce a o</w:t>
      </w:r>
      <w:r w:rsidR="008A3573">
        <w:rPr>
          <w:rFonts w:ascii="Times New Roman" w:hAnsi="Times New Roman" w:cs="Times New Roman"/>
          <w:sz w:val="24"/>
          <w:szCs w:val="24"/>
        </w:rPr>
        <w:t>bec v</w:t>
      </w:r>
      <w:r>
        <w:rPr>
          <w:rFonts w:ascii="Times New Roman" w:hAnsi="Times New Roman" w:cs="Times New Roman"/>
          <w:sz w:val="24"/>
          <w:szCs w:val="24"/>
        </w:rPr>
        <w:t xml:space="preserve"> tomto </w:t>
      </w:r>
      <w:r w:rsidR="008A3573">
        <w:rPr>
          <w:rFonts w:ascii="Times New Roman" w:hAnsi="Times New Roman" w:cs="Times New Roman"/>
          <w:sz w:val="24"/>
          <w:szCs w:val="24"/>
        </w:rPr>
        <w:t>roce doplácela na svoz, likvidaci a zpracování odpadu, tedy na veřejnou službu obecního systému hospodaření s odpady částkou 972 </w:t>
      </w:r>
      <w:r>
        <w:rPr>
          <w:rFonts w:ascii="Times New Roman" w:hAnsi="Times New Roman" w:cs="Times New Roman"/>
          <w:sz w:val="24"/>
          <w:szCs w:val="24"/>
        </w:rPr>
        <w:t>6</w:t>
      </w:r>
      <w:r w:rsidR="008A3573">
        <w:rPr>
          <w:rFonts w:ascii="Times New Roman" w:hAnsi="Times New Roman" w:cs="Times New Roman"/>
          <w:sz w:val="24"/>
          <w:szCs w:val="24"/>
        </w:rPr>
        <w:t xml:space="preserve">00,- Kč. </w:t>
      </w:r>
    </w:p>
    <w:p w:rsidR="002872E7" w:rsidRDefault="00552C17" w:rsidP="00DE127C">
      <w:pPr>
        <w:pStyle w:val="Odstavecseseznamem"/>
        <w:spacing w:after="0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potřeba zdůraznit, že třídění odpadu je povinnost, kterou nařizuje všem bydlícím obecní </w:t>
      </w:r>
      <w:r w:rsidR="004B077C">
        <w:rPr>
          <w:rFonts w:ascii="Times New Roman" w:hAnsi="Times New Roman" w:cs="Times New Roman"/>
          <w:sz w:val="24"/>
          <w:szCs w:val="24"/>
        </w:rPr>
        <w:t xml:space="preserve">závazná </w:t>
      </w:r>
      <w:r>
        <w:rPr>
          <w:rFonts w:ascii="Times New Roman" w:hAnsi="Times New Roman" w:cs="Times New Roman"/>
          <w:sz w:val="24"/>
          <w:szCs w:val="24"/>
        </w:rPr>
        <w:t>vyhláška</w:t>
      </w:r>
      <w:r w:rsidR="00DB1135">
        <w:rPr>
          <w:rFonts w:ascii="Times New Roman" w:hAnsi="Times New Roman" w:cs="Times New Roman"/>
          <w:sz w:val="24"/>
          <w:szCs w:val="24"/>
        </w:rPr>
        <w:t xml:space="preserve"> č.1/2021 o obecním systému hospodaření s odpady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7F23">
        <w:rPr>
          <w:rFonts w:ascii="Times New Roman" w:hAnsi="Times New Roman" w:cs="Times New Roman"/>
          <w:sz w:val="24"/>
          <w:szCs w:val="24"/>
        </w:rPr>
        <w:t xml:space="preserve">Cílem </w:t>
      </w:r>
      <w:r>
        <w:rPr>
          <w:rFonts w:ascii="Times New Roman" w:hAnsi="Times New Roman" w:cs="Times New Roman"/>
          <w:sz w:val="24"/>
          <w:szCs w:val="24"/>
        </w:rPr>
        <w:t xml:space="preserve">ovšem </w:t>
      </w:r>
      <w:r w:rsidR="00D97F23">
        <w:rPr>
          <w:rFonts w:ascii="Times New Roman" w:hAnsi="Times New Roman" w:cs="Times New Roman"/>
          <w:sz w:val="24"/>
          <w:szCs w:val="24"/>
        </w:rPr>
        <w:t>není pouze lépe a více odpady třídit, ale hlavně méně odpadu vytvářet.</w:t>
      </w:r>
    </w:p>
    <w:p w:rsidR="00D97F23" w:rsidRDefault="00D97F23" w:rsidP="00DE127C">
      <w:pPr>
        <w:pStyle w:val="Odstavecseseznamem"/>
        <w:spacing w:after="0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Zásadním způsobem, jak omezit množství odpadu, je ekonomická motivace. Dokud lidé nepoznají skutečnou cenu jimi vytvářených odpadů, nic je nedonutí změnit své chování.</w:t>
      </w:r>
    </w:p>
    <w:p w:rsidR="00924E5E" w:rsidRPr="00D97F23" w:rsidRDefault="00924E5E" w:rsidP="00DE127C">
      <w:pPr>
        <w:pStyle w:val="Odstavecseseznamem"/>
        <w:spacing w:after="0"/>
        <w:ind w:left="-283"/>
        <w:jc w:val="both"/>
        <w:rPr>
          <w:rFonts w:ascii="Times New Roman" w:hAnsi="Times New Roman" w:cs="Times New Roman"/>
          <w:sz w:val="24"/>
          <w:szCs w:val="24"/>
        </w:rPr>
      </w:pPr>
    </w:p>
    <w:p w:rsidR="00D97F23" w:rsidRDefault="00D97F23" w:rsidP="001724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7F23" w:rsidRDefault="00FF2BE3" w:rsidP="001724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srpen</w:t>
      </w:r>
      <w:r w:rsidR="006C02F2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3E41EF" w:rsidRDefault="00FF2BE3" w:rsidP="001724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0A2A72" w:rsidRPr="00994A0A">
        <w:rPr>
          <w:rFonts w:ascii="Times New Roman" w:hAnsi="Times New Roman" w:cs="Times New Roman"/>
          <w:sz w:val="24"/>
          <w:szCs w:val="24"/>
        </w:rPr>
        <w:t>Jaroslav Slavík</w:t>
      </w:r>
      <w:r>
        <w:rPr>
          <w:rFonts w:ascii="Times New Roman" w:hAnsi="Times New Roman" w:cs="Times New Roman"/>
          <w:sz w:val="24"/>
          <w:szCs w:val="24"/>
        </w:rPr>
        <w:t>, zastupitel</w:t>
      </w:r>
    </w:p>
    <w:p w:rsidR="004B077C" w:rsidRDefault="004B077C" w:rsidP="001724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5F68" w:rsidRPr="007B5F68" w:rsidRDefault="007B5F68" w:rsidP="007B5F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F68">
        <w:rPr>
          <w:rFonts w:ascii="Times New Roman" w:hAnsi="Times New Roman" w:cs="Times New Roman"/>
          <w:b/>
          <w:sz w:val="24"/>
          <w:szCs w:val="24"/>
        </w:rPr>
        <w:t>Přílohy:</w:t>
      </w:r>
    </w:p>
    <w:p w:rsidR="007B5F68" w:rsidRDefault="007B5F68" w:rsidP="003B1E21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1E21">
        <w:rPr>
          <w:rFonts w:ascii="Times New Roman" w:hAnsi="Times New Roman" w:cs="Times New Roman"/>
          <w:sz w:val="24"/>
          <w:szCs w:val="24"/>
        </w:rPr>
        <w:t xml:space="preserve">Umístění sběrných míst </w:t>
      </w:r>
      <w:r w:rsidR="003B1E21" w:rsidRPr="003B1E21">
        <w:rPr>
          <w:rFonts w:ascii="Times New Roman" w:hAnsi="Times New Roman" w:cs="Times New Roman"/>
          <w:sz w:val="24"/>
          <w:szCs w:val="24"/>
        </w:rPr>
        <w:t xml:space="preserve">a sběrných nádob </w:t>
      </w:r>
      <w:r w:rsidRPr="003B1E21">
        <w:rPr>
          <w:rFonts w:ascii="Times New Roman" w:hAnsi="Times New Roman" w:cs="Times New Roman"/>
          <w:sz w:val="24"/>
          <w:szCs w:val="24"/>
        </w:rPr>
        <w:t>pro jednotlivé druhy odpadu</w:t>
      </w:r>
    </w:p>
    <w:p w:rsidR="003B1E21" w:rsidRPr="003B1E21" w:rsidRDefault="003B1E21" w:rsidP="003B1E21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o </w:t>
      </w:r>
      <w:r w:rsidR="00236612">
        <w:rPr>
          <w:rFonts w:ascii="Times New Roman" w:hAnsi="Times New Roman" w:cs="Times New Roman"/>
          <w:sz w:val="24"/>
          <w:szCs w:val="24"/>
        </w:rPr>
        <w:t xml:space="preserve">předpokládaných </w:t>
      </w:r>
      <w:r>
        <w:rPr>
          <w:rFonts w:ascii="Times New Roman" w:hAnsi="Times New Roman" w:cs="Times New Roman"/>
          <w:sz w:val="24"/>
          <w:szCs w:val="24"/>
        </w:rPr>
        <w:t>výdajích a příjmech v roce 2024</w:t>
      </w:r>
    </w:p>
    <w:p w:rsidR="003B1E21" w:rsidRDefault="003B1E21" w:rsidP="007B5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9F8" w:rsidRDefault="00CD39F8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77C" w:rsidRDefault="004B077C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43F">
        <w:rPr>
          <w:rFonts w:ascii="Times New Roman" w:hAnsi="Times New Roman" w:cs="Times New Roman"/>
          <w:b/>
          <w:sz w:val="28"/>
          <w:szCs w:val="28"/>
          <w:highlight w:val="lightGray"/>
        </w:rPr>
        <w:t>Umístění sběrných nádob a sběrných míst pro jednotlivé druhy odpadu</w:t>
      </w:r>
    </w:p>
    <w:p w:rsidR="004B077C" w:rsidRDefault="004B077C" w:rsidP="004B077C">
      <w:pPr>
        <w:spacing w:after="0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F68" w:rsidRPr="00996B08" w:rsidRDefault="004B077C" w:rsidP="007B5F68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96B08">
        <w:rPr>
          <w:rFonts w:ascii="Times New Roman" w:hAnsi="Times New Roman" w:cs="Times New Roman"/>
          <w:b/>
          <w:sz w:val="24"/>
          <w:szCs w:val="24"/>
          <w:highlight w:val="yellow"/>
        </w:rPr>
        <w:t>Vraňany-nádraží</w:t>
      </w:r>
    </w:p>
    <w:p w:rsidR="007B5F68" w:rsidRPr="00D54DA4" w:rsidRDefault="007B5F68" w:rsidP="007B5F68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  <w:u w:val="single"/>
        </w:rPr>
      </w:pPr>
      <w:r w:rsidRPr="00D54DA4">
        <w:rPr>
          <w:rFonts w:ascii="Times New Roman" w:hAnsi="Times New Roman" w:cs="Times New Roman"/>
          <w:sz w:val="24"/>
          <w:szCs w:val="24"/>
          <w:u w:val="single"/>
        </w:rPr>
        <w:t>U v</w:t>
      </w:r>
      <w:r w:rsidR="007635AC">
        <w:rPr>
          <w:rFonts w:ascii="Times New Roman" w:hAnsi="Times New Roman" w:cs="Times New Roman"/>
          <w:sz w:val="24"/>
          <w:szCs w:val="24"/>
          <w:u w:val="single"/>
        </w:rPr>
        <w:t>stupu</w:t>
      </w:r>
      <w:r w:rsidRPr="00D54DA4">
        <w:rPr>
          <w:rFonts w:ascii="Times New Roman" w:hAnsi="Times New Roman" w:cs="Times New Roman"/>
          <w:sz w:val="24"/>
          <w:szCs w:val="24"/>
          <w:u w:val="single"/>
        </w:rPr>
        <w:t xml:space="preserve"> do železniční stanice Vraňany:</w:t>
      </w:r>
    </w:p>
    <w:p w:rsidR="007B5F68" w:rsidRDefault="007B5F68" w:rsidP="005731B7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Plasty </w:t>
      </w:r>
      <w:r w:rsidR="00996B08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996B08">
        <w:rPr>
          <w:rFonts w:ascii="Times New Roman" w:hAnsi="Times New Roman" w:cs="Times New Roman"/>
          <w:sz w:val="24"/>
          <w:szCs w:val="24"/>
        </w:rPr>
        <w:t>PET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žlutý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kontejner o objemu 1 100 litrů</w:t>
      </w:r>
    </w:p>
    <w:p w:rsidR="007B5F68" w:rsidRDefault="007B5F68" w:rsidP="005731B7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 – modrá popelnice o objemu 120 litrů</w:t>
      </w:r>
    </w:p>
    <w:p w:rsidR="007B5F68" w:rsidRDefault="007B5F68" w:rsidP="005731B7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46B79">
        <w:rPr>
          <w:rFonts w:ascii="Times New Roman" w:hAnsi="Times New Roman" w:cs="Times New Roman"/>
          <w:sz w:val="24"/>
          <w:szCs w:val="24"/>
        </w:rPr>
        <w:t>měsné s</w:t>
      </w:r>
      <w:r>
        <w:rPr>
          <w:rFonts w:ascii="Times New Roman" w:hAnsi="Times New Roman" w:cs="Times New Roman"/>
          <w:sz w:val="24"/>
          <w:szCs w:val="24"/>
        </w:rPr>
        <w:t>klo – zelená popelnice o objemu 120 litrů</w:t>
      </w:r>
    </w:p>
    <w:p w:rsidR="007B5F68" w:rsidRDefault="007B5F68" w:rsidP="005731B7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Nápojový tetrapak – tmavá popelnice o objemu 120 litrů</w:t>
      </w:r>
    </w:p>
    <w:p w:rsidR="007B5F68" w:rsidRDefault="00864A90" w:rsidP="005731B7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Kovy a p</w:t>
      </w:r>
      <w:r w:rsidR="007B5F68">
        <w:rPr>
          <w:rFonts w:ascii="Times New Roman" w:hAnsi="Times New Roman" w:cs="Times New Roman"/>
          <w:sz w:val="24"/>
          <w:szCs w:val="24"/>
        </w:rPr>
        <w:t>lechovky – tmavá popelnice o objemu 120 litrů</w:t>
      </w:r>
    </w:p>
    <w:p w:rsidR="0056587B" w:rsidRDefault="0056587B" w:rsidP="00D54DA4">
      <w:pPr>
        <w:pStyle w:val="Odstavecseseznamem"/>
        <w:spacing w:after="0"/>
        <w:ind w:left="7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 obecního domu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č.p.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58F2">
        <w:rPr>
          <w:rFonts w:ascii="Times New Roman" w:hAnsi="Times New Roman" w:cs="Times New Roman"/>
          <w:sz w:val="24"/>
          <w:szCs w:val="24"/>
          <w:u w:val="single"/>
        </w:rPr>
        <w:t>78</w:t>
      </w:r>
    </w:p>
    <w:p w:rsidR="0056587B" w:rsidRDefault="0056587B" w:rsidP="0056587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 – modrá popelnice o objemu 120 litrů</w:t>
      </w:r>
    </w:p>
    <w:p w:rsidR="0056587B" w:rsidRDefault="0056587B" w:rsidP="0056587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46B79">
        <w:rPr>
          <w:rFonts w:ascii="Times New Roman" w:hAnsi="Times New Roman" w:cs="Times New Roman"/>
          <w:sz w:val="24"/>
          <w:szCs w:val="24"/>
        </w:rPr>
        <w:t>měsné s</w:t>
      </w:r>
      <w:r>
        <w:rPr>
          <w:rFonts w:ascii="Times New Roman" w:hAnsi="Times New Roman" w:cs="Times New Roman"/>
          <w:sz w:val="24"/>
          <w:szCs w:val="24"/>
        </w:rPr>
        <w:t>klo – zelená popelnice o objemu 120 litrů</w:t>
      </w:r>
    </w:p>
    <w:p w:rsidR="0056587B" w:rsidRDefault="0056587B" w:rsidP="0056587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Kovy a plechovky – tmavá popelnice o objemu 120 litrů</w:t>
      </w:r>
    </w:p>
    <w:p w:rsidR="0050165F" w:rsidRDefault="0050165F" w:rsidP="00D54DA4">
      <w:pPr>
        <w:pStyle w:val="Odstavecseseznamem"/>
        <w:spacing w:after="0"/>
        <w:ind w:left="7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Ulice za Kovoslužbou</w:t>
      </w:r>
    </w:p>
    <w:p w:rsidR="0050165F" w:rsidRDefault="0050165F" w:rsidP="0050165F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 – modrá popelnice o objemu 120 litrů</w:t>
      </w:r>
    </w:p>
    <w:p w:rsidR="0050165F" w:rsidRDefault="0050165F" w:rsidP="0050165F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Směsné sklo – zelená popelnice o objemu 120 litrů</w:t>
      </w:r>
    </w:p>
    <w:p w:rsidR="0050165F" w:rsidRDefault="0050165F" w:rsidP="0050165F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Kovy a plechovky – tmavá popelnice o objemu 120 litrů</w:t>
      </w:r>
    </w:p>
    <w:p w:rsidR="00D54DA4" w:rsidRDefault="00D54DA4" w:rsidP="00D54DA4">
      <w:pPr>
        <w:pStyle w:val="Odstavecseseznamem"/>
        <w:spacing w:after="0"/>
        <w:ind w:left="7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Parkoviště pro kamiony u skladů </w:t>
      </w:r>
      <w:r w:rsidR="00A0140B">
        <w:rPr>
          <w:rFonts w:ascii="Times New Roman" w:hAnsi="Times New Roman" w:cs="Times New Roman"/>
          <w:sz w:val="24"/>
          <w:szCs w:val="24"/>
          <w:u w:val="single"/>
        </w:rPr>
        <w:t>Vraňanské realitní s.r.o.</w:t>
      </w:r>
      <w:r w:rsidRPr="00D54DA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54DA4" w:rsidRDefault="00D54DA4" w:rsidP="005731B7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Bioodpad – </w:t>
      </w:r>
      <w:r w:rsidR="002872E7">
        <w:rPr>
          <w:rFonts w:ascii="Times New Roman" w:hAnsi="Times New Roman" w:cs="Times New Roman"/>
          <w:sz w:val="24"/>
          <w:szCs w:val="24"/>
        </w:rPr>
        <w:t xml:space="preserve">zelený železný </w:t>
      </w:r>
      <w:r w:rsidR="00B2594E">
        <w:rPr>
          <w:rFonts w:ascii="Times New Roman" w:hAnsi="Times New Roman" w:cs="Times New Roman"/>
          <w:sz w:val="24"/>
          <w:szCs w:val="24"/>
        </w:rPr>
        <w:t xml:space="preserve">přepravní </w:t>
      </w:r>
      <w:r w:rsidR="002872E7">
        <w:rPr>
          <w:rFonts w:ascii="Times New Roman" w:hAnsi="Times New Roman" w:cs="Times New Roman"/>
          <w:sz w:val="24"/>
          <w:szCs w:val="24"/>
        </w:rPr>
        <w:t xml:space="preserve">kontejner (objem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2872E7">
        <w:rPr>
          <w:rFonts w:ascii="Times New Roman" w:hAnsi="Times New Roman" w:cs="Times New Roman"/>
          <w:sz w:val="24"/>
          <w:szCs w:val="24"/>
        </w:rPr>
        <w:t>l)</w:t>
      </w:r>
    </w:p>
    <w:p w:rsidR="0056587B" w:rsidRDefault="0056587B" w:rsidP="005731B7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  <w:u w:val="single"/>
        </w:rPr>
      </w:pPr>
    </w:p>
    <w:p w:rsidR="007B5F68" w:rsidRPr="00996B08" w:rsidRDefault="007B5F68" w:rsidP="007B5F68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96B0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Vraňany </w:t>
      </w:r>
    </w:p>
    <w:p w:rsidR="00C05151" w:rsidRDefault="00A0140B" w:rsidP="00D54DA4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Dvůr O</w:t>
      </w:r>
      <w:r w:rsidR="00C05151">
        <w:rPr>
          <w:rFonts w:ascii="Times New Roman" w:hAnsi="Times New Roman" w:cs="Times New Roman"/>
          <w:sz w:val="24"/>
          <w:szCs w:val="24"/>
          <w:u w:val="single"/>
        </w:rPr>
        <w:t>becní</w:t>
      </w:r>
      <w:r>
        <w:rPr>
          <w:rFonts w:ascii="Times New Roman" w:hAnsi="Times New Roman" w:cs="Times New Roman"/>
          <w:sz w:val="24"/>
          <w:szCs w:val="24"/>
          <w:u w:val="single"/>
        </w:rPr>
        <w:t>ho</w:t>
      </w:r>
      <w:r w:rsidR="00C05151">
        <w:rPr>
          <w:rFonts w:ascii="Times New Roman" w:hAnsi="Times New Roman" w:cs="Times New Roman"/>
          <w:sz w:val="24"/>
          <w:szCs w:val="24"/>
          <w:u w:val="single"/>
        </w:rPr>
        <w:t xml:space="preserve"> úřad</w:t>
      </w:r>
      <w:r>
        <w:rPr>
          <w:rFonts w:ascii="Times New Roman" w:hAnsi="Times New Roman" w:cs="Times New Roman"/>
          <w:sz w:val="24"/>
          <w:szCs w:val="24"/>
          <w:u w:val="single"/>
        </w:rPr>
        <w:t>u:</w:t>
      </w:r>
    </w:p>
    <w:p w:rsidR="005731B7" w:rsidRDefault="005731B7" w:rsidP="005731B7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D570C">
        <w:rPr>
          <w:rFonts w:ascii="Times New Roman" w:hAnsi="Times New Roman" w:cs="Times New Roman"/>
          <w:sz w:val="24"/>
          <w:szCs w:val="24"/>
        </w:rPr>
        <w:t>měsné s</w:t>
      </w:r>
      <w:r>
        <w:rPr>
          <w:rFonts w:ascii="Times New Roman" w:hAnsi="Times New Roman" w:cs="Times New Roman"/>
          <w:sz w:val="24"/>
          <w:szCs w:val="24"/>
        </w:rPr>
        <w:t>klo</w:t>
      </w:r>
      <w:r w:rsidR="009D570C">
        <w:rPr>
          <w:rFonts w:ascii="Times New Roman" w:hAnsi="Times New Roman" w:cs="Times New Roman"/>
          <w:sz w:val="24"/>
          <w:szCs w:val="24"/>
        </w:rPr>
        <w:t xml:space="preserve"> – 2x zelený kontejner o objemu 1 100 l</w:t>
      </w:r>
    </w:p>
    <w:p w:rsidR="009D570C" w:rsidRDefault="009D570C" w:rsidP="005731B7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Nápojový tetrapak – 2x </w:t>
      </w:r>
      <w:r w:rsidR="00A57C85">
        <w:rPr>
          <w:rFonts w:ascii="Times New Roman" w:hAnsi="Times New Roman" w:cs="Times New Roman"/>
          <w:sz w:val="24"/>
          <w:szCs w:val="24"/>
        </w:rPr>
        <w:t xml:space="preserve">tmavý </w:t>
      </w:r>
      <w:r>
        <w:rPr>
          <w:rFonts w:ascii="Times New Roman" w:hAnsi="Times New Roman" w:cs="Times New Roman"/>
          <w:sz w:val="24"/>
          <w:szCs w:val="24"/>
        </w:rPr>
        <w:t>kontejner s červeným víkem o objemu 1 100 l</w:t>
      </w:r>
    </w:p>
    <w:p w:rsidR="00996B08" w:rsidRDefault="009D570C" w:rsidP="005731B7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Jedlé </w:t>
      </w:r>
      <w:r w:rsidR="00996B08">
        <w:rPr>
          <w:rFonts w:ascii="Times New Roman" w:hAnsi="Times New Roman" w:cs="Times New Roman"/>
          <w:sz w:val="24"/>
          <w:szCs w:val="24"/>
        </w:rPr>
        <w:t xml:space="preserve">tuky a oleje – speciální </w:t>
      </w:r>
      <w:r>
        <w:rPr>
          <w:rFonts w:ascii="Times New Roman" w:hAnsi="Times New Roman" w:cs="Times New Roman"/>
          <w:sz w:val="24"/>
          <w:szCs w:val="24"/>
        </w:rPr>
        <w:t>sběrná nádoba</w:t>
      </w:r>
    </w:p>
    <w:p w:rsidR="002648D5" w:rsidRDefault="00C05151" w:rsidP="00D54DA4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 humnech, u křižovatky na Lužec</w:t>
      </w:r>
      <w:r w:rsidR="00D252D2">
        <w:rPr>
          <w:rFonts w:ascii="Times New Roman" w:hAnsi="Times New Roman" w:cs="Times New Roman"/>
          <w:sz w:val="24"/>
          <w:szCs w:val="24"/>
          <w:u w:val="single"/>
        </w:rPr>
        <w:t xml:space="preserve"> (u Hoffmana)</w:t>
      </w:r>
      <w:r w:rsidR="00A0140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64A90" w:rsidRDefault="00864A90" w:rsidP="00864A90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Plasty a </w:t>
      </w:r>
      <w:proofErr w:type="gramStart"/>
      <w:r>
        <w:rPr>
          <w:rFonts w:ascii="Times New Roman" w:hAnsi="Times New Roman" w:cs="Times New Roman"/>
          <w:sz w:val="24"/>
          <w:szCs w:val="24"/>
        </w:rPr>
        <w:t>PET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žlutý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kontejner o objemu 1 100 litrů</w:t>
      </w:r>
    </w:p>
    <w:p w:rsidR="00864A90" w:rsidRDefault="00864A90" w:rsidP="00864A90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 – modrá popelnice o objemu 120 litrů</w:t>
      </w:r>
    </w:p>
    <w:p w:rsidR="00864A90" w:rsidRDefault="00864A90" w:rsidP="00864A90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46B79">
        <w:rPr>
          <w:rFonts w:ascii="Times New Roman" w:hAnsi="Times New Roman" w:cs="Times New Roman"/>
          <w:sz w:val="24"/>
          <w:szCs w:val="24"/>
        </w:rPr>
        <w:t>měsné s</w:t>
      </w:r>
      <w:r>
        <w:rPr>
          <w:rFonts w:ascii="Times New Roman" w:hAnsi="Times New Roman" w:cs="Times New Roman"/>
          <w:sz w:val="24"/>
          <w:szCs w:val="24"/>
        </w:rPr>
        <w:t>klo – zelená popelnice o objemu 120 litrů</w:t>
      </w:r>
    </w:p>
    <w:p w:rsidR="00864A90" w:rsidRDefault="00864A90" w:rsidP="00864A90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Nápojový tetrapak – tmavá popelnice o objemu 120 litrů</w:t>
      </w:r>
    </w:p>
    <w:p w:rsidR="00864A90" w:rsidRDefault="00864A90" w:rsidP="00864A90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Kovy a plechovky – tmavá popelnice o objemu 120 litrů</w:t>
      </w:r>
    </w:p>
    <w:p w:rsidR="00C05151" w:rsidRDefault="00C05151" w:rsidP="00D54DA4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 humnech, u křížení místních komunikací</w:t>
      </w:r>
      <w:r w:rsidR="00A0140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64A90" w:rsidRDefault="00864A90" w:rsidP="00864A90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 – modrá popelnice o objemu 120 litrů</w:t>
      </w:r>
    </w:p>
    <w:p w:rsidR="00864A90" w:rsidRDefault="00864A90" w:rsidP="00864A90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46B79">
        <w:rPr>
          <w:rFonts w:ascii="Times New Roman" w:hAnsi="Times New Roman" w:cs="Times New Roman"/>
          <w:sz w:val="24"/>
          <w:szCs w:val="24"/>
        </w:rPr>
        <w:t>měsné s</w:t>
      </w:r>
      <w:r>
        <w:rPr>
          <w:rFonts w:ascii="Times New Roman" w:hAnsi="Times New Roman" w:cs="Times New Roman"/>
          <w:sz w:val="24"/>
          <w:szCs w:val="24"/>
        </w:rPr>
        <w:t>klo – zelená popelnice o objemu 120 litrů</w:t>
      </w:r>
    </w:p>
    <w:p w:rsidR="00864A90" w:rsidRDefault="00864A90" w:rsidP="00864A90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Nápojový tetrapak – tmavá popelnice o objemu 120 litrů</w:t>
      </w:r>
    </w:p>
    <w:p w:rsidR="00864A90" w:rsidRDefault="00864A90" w:rsidP="00864A90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Kovy a plechovky – tmavá popelnice o objemu 120 litrů</w:t>
      </w:r>
    </w:p>
    <w:p w:rsidR="00C05151" w:rsidRDefault="007635AC" w:rsidP="00D54DA4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Vedle p</w:t>
      </w:r>
      <w:r w:rsidR="00A0140B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C05151">
        <w:rPr>
          <w:rFonts w:ascii="Times New Roman" w:hAnsi="Times New Roman" w:cs="Times New Roman"/>
          <w:sz w:val="24"/>
          <w:szCs w:val="24"/>
          <w:u w:val="single"/>
        </w:rPr>
        <w:t>odejn</w:t>
      </w:r>
      <w:r>
        <w:rPr>
          <w:rFonts w:ascii="Times New Roman" w:hAnsi="Times New Roman" w:cs="Times New Roman"/>
          <w:sz w:val="24"/>
          <w:szCs w:val="24"/>
          <w:u w:val="single"/>
        </w:rPr>
        <w:t>y</w:t>
      </w:r>
      <w:r w:rsidR="00C05151">
        <w:rPr>
          <w:rFonts w:ascii="Times New Roman" w:hAnsi="Times New Roman" w:cs="Times New Roman"/>
          <w:sz w:val="24"/>
          <w:szCs w:val="24"/>
          <w:u w:val="single"/>
        </w:rPr>
        <w:t xml:space="preserve"> smíšeného zboží</w:t>
      </w:r>
      <w:r w:rsidR="00A0140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57C85" w:rsidRDefault="00A57C85" w:rsidP="00A57C85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Plasty a </w:t>
      </w:r>
      <w:proofErr w:type="gramStart"/>
      <w:r>
        <w:rPr>
          <w:rFonts w:ascii="Times New Roman" w:hAnsi="Times New Roman" w:cs="Times New Roman"/>
          <w:sz w:val="24"/>
          <w:szCs w:val="24"/>
        </w:rPr>
        <w:t>PET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žlutý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kontejner o objemu 1 100 litrů</w:t>
      </w:r>
    </w:p>
    <w:p w:rsidR="00A57C85" w:rsidRDefault="00A57C85" w:rsidP="00A57C85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 – modrá popelnice o objemu 120 litrů</w:t>
      </w:r>
    </w:p>
    <w:p w:rsidR="00A57C85" w:rsidRDefault="00A57C85" w:rsidP="00A57C85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46B79">
        <w:rPr>
          <w:rFonts w:ascii="Times New Roman" w:hAnsi="Times New Roman" w:cs="Times New Roman"/>
          <w:sz w:val="24"/>
          <w:szCs w:val="24"/>
        </w:rPr>
        <w:t>měsné s</w:t>
      </w:r>
      <w:r>
        <w:rPr>
          <w:rFonts w:ascii="Times New Roman" w:hAnsi="Times New Roman" w:cs="Times New Roman"/>
          <w:sz w:val="24"/>
          <w:szCs w:val="24"/>
        </w:rPr>
        <w:t>klo – zelená popelnice o objemu 120 litrů</w:t>
      </w:r>
    </w:p>
    <w:p w:rsidR="00A57C85" w:rsidRDefault="00A57C85" w:rsidP="00A57C85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Kovy a plechovky – tmavá popelnice o objemu 120 litrů</w:t>
      </w:r>
    </w:p>
    <w:p w:rsidR="00D252D2" w:rsidRDefault="00D252D2" w:rsidP="00D54DA4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  <w:u w:val="single"/>
        </w:rPr>
      </w:pPr>
    </w:p>
    <w:p w:rsidR="00D252D2" w:rsidRDefault="00D252D2" w:rsidP="00D54DA4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  <w:u w:val="single"/>
        </w:rPr>
      </w:pPr>
    </w:p>
    <w:p w:rsidR="00C05151" w:rsidRDefault="00C05151" w:rsidP="00D54DA4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Parkoviště ubytovny (bývalý NAWIMOR)</w:t>
      </w:r>
      <w:r w:rsidR="00A0140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D570C" w:rsidRDefault="009D570C" w:rsidP="009D570C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Plasty a </w:t>
      </w:r>
      <w:proofErr w:type="gramStart"/>
      <w:r>
        <w:rPr>
          <w:rFonts w:ascii="Times New Roman" w:hAnsi="Times New Roman" w:cs="Times New Roman"/>
          <w:sz w:val="24"/>
          <w:szCs w:val="24"/>
        </w:rPr>
        <w:t>PET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57C85">
        <w:rPr>
          <w:rFonts w:ascii="Times New Roman" w:hAnsi="Times New Roman" w:cs="Times New Roman"/>
          <w:sz w:val="24"/>
          <w:szCs w:val="24"/>
        </w:rPr>
        <w:t>2x</w:t>
      </w:r>
      <w:proofErr w:type="gramEnd"/>
      <w:r w:rsidR="00A57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žlutý kontejner o objemu 1 100 litrů</w:t>
      </w:r>
    </w:p>
    <w:p w:rsidR="009D570C" w:rsidRDefault="009D570C" w:rsidP="009D570C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Papír – </w:t>
      </w:r>
      <w:r w:rsidR="00A57C85">
        <w:rPr>
          <w:rFonts w:ascii="Times New Roman" w:hAnsi="Times New Roman" w:cs="Times New Roman"/>
          <w:sz w:val="24"/>
          <w:szCs w:val="24"/>
        </w:rPr>
        <w:t xml:space="preserve">2x </w:t>
      </w:r>
      <w:r>
        <w:rPr>
          <w:rFonts w:ascii="Times New Roman" w:hAnsi="Times New Roman" w:cs="Times New Roman"/>
          <w:sz w:val="24"/>
          <w:szCs w:val="24"/>
        </w:rPr>
        <w:t>modr</w:t>
      </w:r>
      <w:r w:rsidR="00A57C85">
        <w:rPr>
          <w:rFonts w:ascii="Times New Roman" w:hAnsi="Times New Roman" w:cs="Times New Roman"/>
          <w:sz w:val="24"/>
          <w:szCs w:val="24"/>
        </w:rPr>
        <w:t>ý kontejner</w:t>
      </w:r>
      <w:r>
        <w:rPr>
          <w:rFonts w:ascii="Times New Roman" w:hAnsi="Times New Roman" w:cs="Times New Roman"/>
          <w:sz w:val="24"/>
          <w:szCs w:val="24"/>
        </w:rPr>
        <w:t xml:space="preserve"> o objemu 1</w:t>
      </w:r>
      <w:r w:rsidR="00A57C85">
        <w:rPr>
          <w:rFonts w:ascii="Times New Roman" w:hAnsi="Times New Roman" w:cs="Times New Roman"/>
          <w:sz w:val="24"/>
          <w:szCs w:val="24"/>
        </w:rPr>
        <w:t xml:space="preserve"> 100</w:t>
      </w:r>
      <w:r>
        <w:rPr>
          <w:rFonts w:ascii="Times New Roman" w:hAnsi="Times New Roman" w:cs="Times New Roman"/>
          <w:sz w:val="24"/>
          <w:szCs w:val="24"/>
        </w:rPr>
        <w:t xml:space="preserve"> litrů</w:t>
      </w:r>
    </w:p>
    <w:p w:rsidR="00A57C85" w:rsidRDefault="00A57C85" w:rsidP="00A57C85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Směsné sklo – zelený kontejner o objemu 1 100 l</w:t>
      </w:r>
    </w:p>
    <w:p w:rsidR="00A57C85" w:rsidRDefault="00A57C85" w:rsidP="00A57C85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Nápojový tetrapak – tmavý kontejner s červeným víkem o objemu 1 100 l</w:t>
      </w:r>
    </w:p>
    <w:p w:rsidR="007635AC" w:rsidRDefault="007635AC" w:rsidP="00D54DA4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 odbočky ze silnice III. třídy do místní komunikace V</w:t>
      </w:r>
      <w:r w:rsidR="00D252D2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humnech</w:t>
      </w:r>
      <w:r w:rsidR="00D252D2">
        <w:rPr>
          <w:rFonts w:ascii="Times New Roman" w:hAnsi="Times New Roman" w:cs="Times New Roman"/>
          <w:sz w:val="24"/>
          <w:szCs w:val="24"/>
          <w:u w:val="single"/>
        </w:rPr>
        <w:t xml:space="preserve"> (u Švejcarů)</w:t>
      </w:r>
      <w:r w:rsidR="00A0140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6587B" w:rsidRDefault="0056587B" w:rsidP="0056587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Plasty a </w:t>
      </w:r>
      <w:proofErr w:type="gramStart"/>
      <w:r>
        <w:rPr>
          <w:rFonts w:ascii="Times New Roman" w:hAnsi="Times New Roman" w:cs="Times New Roman"/>
          <w:sz w:val="24"/>
          <w:szCs w:val="24"/>
        </w:rPr>
        <w:t>PET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žlutý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kontejner o objemu 1 100 litrů</w:t>
      </w:r>
    </w:p>
    <w:p w:rsidR="0056587B" w:rsidRDefault="0056587B" w:rsidP="0056587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 – modrá popelnice o objemu 120 litrů</w:t>
      </w:r>
    </w:p>
    <w:p w:rsidR="0056587B" w:rsidRDefault="0056587B" w:rsidP="0056587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46B79">
        <w:rPr>
          <w:rFonts w:ascii="Times New Roman" w:hAnsi="Times New Roman" w:cs="Times New Roman"/>
          <w:sz w:val="24"/>
          <w:szCs w:val="24"/>
        </w:rPr>
        <w:t>měsné sk</w:t>
      </w:r>
      <w:r>
        <w:rPr>
          <w:rFonts w:ascii="Times New Roman" w:hAnsi="Times New Roman" w:cs="Times New Roman"/>
          <w:sz w:val="24"/>
          <w:szCs w:val="24"/>
        </w:rPr>
        <w:t>lo – zelená popelnice o objemu 120 litrů</w:t>
      </w:r>
    </w:p>
    <w:p w:rsidR="0056587B" w:rsidRDefault="0056587B" w:rsidP="0056587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Nápojový tetrapak – tmavá popelnice o objemu 120 litrů</w:t>
      </w:r>
    </w:p>
    <w:p w:rsidR="0056587B" w:rsidRDefault="0056587B" w:rsidP="0056587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Kovy a plechovky – tmavá popelnice o objemu 120 litrů</w:t>
      </w:r>
    </w:p>
    <w:p w:rsidR="002648D5" w:rsidRDefault="00A0140B" w:rsidP="002648D5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Ve slepé místní komunikaci </w:t>
      </w:r>
      <w:r w:rsidR="0056587B">
        <w:rPr>
          <w:rFonts w:ascii="Times New Roman" w:hAnsi="Times New Roman" w:cs="Times New Roman"/>
          <w:sz w:val="24"/>
          <w:szCs w:val="24"/>
          <w:u w:val="single"/>
        </w:rPr>
        <w:t xml:space="preserve">naproti </w:t>
      </w:r>
      <w:proofErr w:type="gramStart"/>
      <w:r w:rsidR="0056587B">
        <w:rPr>
          <w:rFonts w:ascii="Times New Roman" w:hAnsi="Times New Roman" w:cs="Times New Roman"/>
          <w:sz w:val="24"/>
          <w:szCs w:val="24"/>
          <w:u w:val="single"/>
        </w:rPr>
        <w:t>č.p.</w:t>
      </w:r>
      <w:proofErr w:type="gramEnd"/>
      <w:r w:rsidR="0056587B">
        <w:rPr>
          <w:rFonts w:ascii="Times New Roman" w:hAnsi="Times New Roman" w:cs="Times New Roman"/>
          <w:sz w:val="24"/>
          <w:szCs w:val="24"/>
          <w:u w:val="single"/>
        </w:rPr>
        <w:t xml:space="preserve"> 23 (k bývalému dvoru </w:t>
      </w:r>
      <w:proofErr w:type="spellStart"/>
      <w:r w:rsidR="00D252D2">
        <w:rPr>
          <w:rFonts w:ascii="Times New Roman" w:hAnsi="Times New Roman" w:cs="Times New Roman"/>
          <w:sz w:val="24"/>
          <w:szCs w:val="24"/>
          <w:u w:val="single"/>
        </w:rPr>
        <w:t>J</w:t>
      </w:r>
      <w:r w:rsidR="0056587B">
        <w:rPr>
          <w:rFonts w:ascii="Times New Roman" w:hAnsi="Times New Roman" w:cs="Times New Roman"/>
          <w:sz w:val="24"/>
          <w:szCs w:val="24"/>
          <w:u w:val="single"/>
        </w:rPr>
        <w:t>ahodárny</w:t>
      </w:r>
      <w:proofErr w:type="spellEnd"/>
      <w:r w:rsidR="0056587B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6587B" w:rsidRDefault="0056587B" w:rsidP="0056587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Plasty a </w:t>
      </w:r>
      <w:proofErr w:type="gramStart"/>
      <w:r>
        <w:rPr>
          <w:rFonts w:ascii="Times New Roman" w:hAnsi="Times New Roman" w:cs="Times New Roman"/>
          <w:sz w:val="24"/>
          <w:szCs w:val="24"/>
        </w:rPr>
        <w:t>PET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žlutý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kontejner o objemu 1 100 litrů</w:t>
      </w:r>
    </w:p>
    <w:p w:rsidR="0056587B" w:rsidRDefault="0056587B" w:rsidP="0056587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 – modrá popelnice o objemu 120 litrů</w:t>
      </w:r>
    </w:p>
    <w:p w:rsidR="0056587B" w:rsidRDefault="00846B79" w:rsidP="0056587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Směsné s</w:t>
      </w:r>
      <w:r w:rsidR="0056587B">
        <w:rPr>
          <w:rFonts w:ascii="Times New Roman" w:hAnsi="Times New Roman" w:cs="Times New Roman"/>
          <w:sz w:val="24"/>
          <w:szCs w:val="24"/>
        </w:rPr>
        <w:t>klo – zelená popelnice o objemu 120 litrů</w:t>
      </w:r>
    </w:p>
    <w:p w:rsidR="0056587B" w:rsidRDefault="0056587B" w:rsidP="0056587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Kovy a plechovky – tmavá popelnice o objemu 120 litrů</w:t>
      </w:r>
    </w:p>
    <w:p w:rsidR="00D252D2" w:rsidRDefault="00D252D2" w:rsidP="00D54DA4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Kýpě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(u Hory):</w:t>
      </w:r>
    </w:p>
    <w:p w:rsidR="00D252D2" w:rsidRDefault="00D252D2" w:rsidP="00D252D2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 – modrá popelnice o objemu 120 litrů</w:t>
      </w:r>
    </w:p>
    <w:p w:rsidR="00D252D2" w:rsidRDefault="00D252D2" w:rsidP="00D252D2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Směsné sklo – zelená popelnice o objemu 120 litrů</w:t>
      </w:r>
    </w:p>
    <w:p w:rsidR="00D252D2" w:rsidRDefault="00D252D2" w:rsidP="00D252D2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Kovy a plechovky – tmavá popelnice o objemu 120 litrů</w:t>
      </w:r>
    </w:p>
    <w:p w:rsidR="00D252D2" w:rsidRDefault="00D252D2" w:rsidP="00D252D2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Nápojový tetrapak – tmavá popelnice o objemu 120 litrů</w:t>
      </w:r>
    </w:p>
    <w:p w:rsidR="007635AC" w:rsidRDefault="002648D5" w:rsidP="00D54DA4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Za sportovně-rekreačním areálem Na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kýpě</w:t>
      </w:r>
      <w:proofErr w:type="spellEnd"/>
      <w:r w:rsidR="00D252D2">
        <w:rPr>
          <w:rFonts w:ascii="Times New Roman" w:hAnsi="Times New Roman" w:cs="Times New Roman"/>
          <w:sz w:val="24"/>
          <w:szCs w:val="24"/>
          <w:u w:val="single"/>
        </w:rPr>
        <w:t xml:space="preserve"> (za hřištěm AFK)</w:t>
      </w:r>
      <w:r w:rsidR="00A0140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05151" w:rsidRDefault="002648D5" w:rsidP="00996B08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</w:t>
      </w:r>
      <w:r w:rsidRPr="002648D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48D5">
        <w:rPr>
          <w:rFonts w:ascii="Times New Roman" w:hAnsi="Times New Roman" w:cs="Times New Roman"/>
          <w:sz w:val="24"/>
          <w:szCs w:val="24"/>
        </w:rPr>
        <w:t>dpad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94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volně ukládaný podél polní cesty</w:t>
      </w:r>
    </w:p>
    <w:p w:rsidR="0056587B" w:rsidRDefault="0056587B" w:rsidP="00996B08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</w:p>
    <w:p w:rsidR="007B5F68" w:rsidRPr="00996B08" w:rsidRDefault="007B5F68" w:rsidP="007B5F68">
      <w:pPr>
        <w:pStyle w:val="Odstavecseseznamem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proofErr w:type="spellStart"/>
      <w:r w:rsidRPr="00996B08">
        <w:rPr>
          <w:rFonts w:ascii="Times New Roman" w:hAnsi="Times New Roman" w:cs="Times New Roman"/>
          <w:b/>
          <w:sz w:val="24"/>
          <w:szCs w:val="24"/>
          <w:highlight w:val="yellow"/>
        </w:rPr>
        <w:t>Mlčechvosty</w:t>
      </w:r>
      <w:proofErr w:type="spellEnd"/>
    </w:p>
    <w:p w:rsidR="002648D5" w:rsidRDefault="002648D5" w:rsidP="002648D5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 autovrakoviště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Mitshubishi</w:t>
      </w:r>
      <w:proofErr w:type="spellEnd"/>
      <w:r w:rsidR="00D252D2">
        <w:rPr>
          <w:rFonts w:ascii="Times New Roman" w:hAnsi="Times New Roman" w:cs="Times New Roman"/>
          <w:sz w:val="24"/>
          <w:szCs w:val="24"/>
          <w:u w:val="single"/>
        </w:rPr>
        <w:t xml:space="preserve"> (u autodílny)</w:t>
      </w:r>
      <w:r w:rsidR="005731B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6587B" w:rsidRDefault="0056587B" w:rsidP="0056587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Plasty a </w:t>
      </w:r>
      <w:proofErr w:type="gramStart"/>
      <w:r>
        <w:rPr>
          <w:rFonts w:ascii="Times New Roman" w:hAnsi="Times New Roman" w:cs="Times New Roman"/>
          <w:sz w:val="24"/>
          <w:szCs w:val="24"/>
        </w:rPr>
        <w:t>PET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2x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žlutý kontejner o objemu 1 100 litrů</w:t>
      </w:r>
    </w:p>
    <w:p w:rsidR="0056587B" w:rsidRDefault="0056587B" w:rsidP="0056587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Směsné sklo – zelený kontejner o objemu 1 100 l</w:t>
      </w:r>
    </w:p>
    <w:p w:rsidR="0056587B" w:rsidRDefault="0056587B" w:rsidP="0056587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Nápojový tetrapak – tmavý kontejner s červeným víkem o objemu 1 100 l</w:t>
      </w:r>
    </w:p>
    <w:p w:rsidR="0056587B" w:rsidRDefault="0056587B" w:rsidP="0056587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 – modrá popelnice o objemu 120 litrů</w:t>
      </w:r>
    </w:p>
    <w:p w:rsidR="0056587B" w:rsidRDefault="0056587B" w:rsidP="0056587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Kovy a plechovky – tmavá popelnice o objemu 120 litrů</w:t>
      </w:r>
    </w:p>
    <w:p w:rsidR="0056587B" w:rsidRDefault="0056587B" w:rsidP="0056587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Jedlé tuky a oleje – speciální sběrná nádoba</w:t>
      </w:r>
    </w:p>
    <w:p w:rsidR="0056587B" w:rsidRDefault="0056587B" w:rsidP="0056587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Bioodpad – </w:t>
      </w:r>
      <w:r w:rsidR="00D252D2">
        <w:rPr>
          <w:rFonts w:ascii="Times New Roman" w:hAnsi="Times New Roman" w:cs="Times New Roman"/>
          <w:sz w:val="24"/>
          <w:szCs w:val="24"/>
        </w:rPr>
        <w:t xml:space="preserve">2x </w:t>
      </w:r>
      <w:r>
        <w:rPr>
          <w:rFonts w:ascii="Times New Roman" w:hAnsi="Times New Roman" w:cs="Times New Roman"/>
          <w:sz w:val="24"/>
          <w:szCs w:val="24"/>
        </w:rPr>
        <w:t>zelený železný přepravní kontejner (objem ……l)</w:t>
      </w:r>
    </w:p>
    <w:p w:rsidR="0056587B" w:rsidRDefault="00D252D2" w:rsidP="002648D5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Náves u zvoničky:</w:t>
      </w:r>
    </w:p>
    <w:p w:rsidR="00D252D2" w:rsidRDefault="00D252D2" w:rsidP="00D252D2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 – modrá popelnice o objemu 120 litrů</w:t>
      </w:r>
    </w:p>
    <w:p w:rsidR="00D252D2" w:rsidRDefault="00D252D2" w:rsidP="00D252D2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Směsné sklo – zelená popelnice o objemu 120 litrů</w:t>
      </w:r>
    </w:p>
    <w:p w:rsidR="00D252D2" w:rsidRDefault="00D252D2" w:rsidP="00D252D2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Kovy a plechovky – tmavá popelnice o objemu 120 litrů</w:t>
      </w:r>
    </w:p>
    <w:p w:rsidR="00D252D2" w:rsidRDefault="00D252D2" w:rsidP="00D252D2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Nápojový tetrapak – tmavá popelnice o objemu 120 litrů</w:t>
      </w:r>
    </w:p>
    <w:p w:rsidR="00D252D2" w:rsidRDefault="00D252D2" w:rsidP="002648D5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Ulice u </w:t>
      </w:r>
      <w:r w:rsidR="008F55B3">
        <w:rPr>
          <w:rFonts w:ascii="Times New Roman" w:hAnsi="Times New Roman" w:cs="Times New Roman"/>
          <w:sz w:val="24"/>
          <w:szCs w:val="24"/>
          <w:u w:val="single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Bartásků</w:t>
      </w:r>
      <w:proofErr w:type="spellEnd"/>
      <w:r w:rsidR="008F55B3">
        <w:rPr>
          <w:rFonts w:ascii="Times New Roman" w:hAnsi="Times New Roman" w:cs="Times New Roman"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252D2" w:rsidRDefault="00D252D2" w:rsidP="00D252D2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 – modrá popelnice o objemu 120 litrů</w:t>
      </w:r>
    </w:p>
    <w:p w:rsidR="00D252D2" w:rsidRDefault="00D252D2" w:rsidP="00D252D2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Směsné sklo – zelená popelnice o objemu 120 litrů</w:t>
      </w:r>
    </w:p>
    <w:p w:rsidR="00D252D2" w:rsidRDefault="00D252D2" w:rsidP="00D252D2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Kovy a plechovky – tmavá popelnice o objemu 120 litrů</w:t>
      </w:r>
    </w:p>
    <w:p w:rsidR="00D252D2" w:rsidRDefault="00D252D2" w:rsidP="00D252D2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Nápojový tetrapak – tmavá popelnice o objemu 120 litrů</w:t>
      </w:r>
    </w:p>
    <w:p w:rsidR="0002236B" w:rsidRDefault="0002236B" w:rsidP="002648D5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  <w:u w:val="single"/>
        </w:rPr>
      </w:pPr>
    </w:p>
    <w:p w:rsidR="00D252D2" w:rsidRDefault="00D252D2" w:rsidP="002648D5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Ulice u </w:t>
      </w:r>
      <w:r w:rsidR="008F55B3">
        <w:rPr>
          <w:rFonts w:ascii="Times New Roman" w:hAnsi="Times New Roman" w:cs="Times New Roman"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sz w:val="24"/>
          <w:szCs w:val="24"/>
          <w:u w:val="single"/>
        </w:rPr>
        <w:t>Har</w:t>
      </w:r>
      <w:r w:rsidR="008F55B3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  <w:u w:val="single"/>
        </w:rPr>
        <w:t>mana</w:t>
      </w:r>
      <w:r w:rsidR="008F55B3">
        <w:rPr>
          <w:rFonts w:ascii="Times New Roman" w:hAnsi="Times New Roman" w:cs="Times New Roman"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2236B" w:rsidRDefault="0002236B" w:rsidP="0002236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 – modrá popelnice o objemu 120 litrů</w:t>
      </w:r>
    </w:p>
    <w:p w:rsidR="0002236B" w:rsidRDefault="0002236B" w:rsidP="0002236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Směsné sklo – zelená popelnice o objemu 120 litrů</w:t>
      </w:r>
    </w:p>
    <w:p w:rsidR="0002236B" w:rsidRDefault="0002236B" w:rsidP="0002236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Nápojový tetrapak – tmavá popelnice o objemu 120 litrů</w:t>
      </w:r>
    </w:p>
    <w:p w:rsidR="00D252D2" w:rsidRDefault="00D252D2" w:rsidP="002648D5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Prostranství u </w:t>
      </w:r>
      <w:r w:rsidR="008F55B3">
        <w:rPr>
          <w:rFonts w:ascii="Times New Roman" w:hAnsi="Times New Roman" w:cs="Times New Roman"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sz w:val="24"/>
          <w:szCs w:val="24"/>
          <w:u w:val="single"/>
        </w:rPr>
        <w:t>Vacků</w:t>
      </w:r>
      <w:r w:rsidR="008F55B3">
        <w:rPr>
          <w:rFonts w:ascii="Times New Roman" w:hAnsi="Times New Roman" w:cs="Times New Roman"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2236B" w:rsidRDefault="0002236B" w:rsidP="0002236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 – modrá popelnice o objemu 120 litrů</w:t>
      </w:r>
    </w:p>
    <w:p w:rsidR="0002236B" w:rsidRDefault="0002236B" w:rsidP="0002236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Směsné sklo – zelená popelnice o objemu 120 litrů</w:t>
      </w:r>
    </w:p>
    <w:p w:rsidR="0002236B" w:rsidRDefault="0002236B" w:rsidP="0002236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Nápojový tetrapak – tmavá popelnice o objemu 120 litrů</w:t>
      </w:r>
    </w:p>
    <w:p w:rsidR="00D252D2" w:rsidRDefault="00D252D2" w:rsidP="002648D5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 obecního úřadu:</w:t>
      </w:r>
    </w:p>
    <w:p w:rsidR="0002236B" w:rsidRDefault="0002236B" w:rsidP="0002236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Kovy a plechovky – tmavá popelnice o objemu 120 litrů</w:t>
      </w:r>
    </w:p>
    <w:p w:rsidR="0002236B" w:rsidRDefault="0002236B" w:rsidP="0002236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Drobné elektro – speciální zelená nádoba</w:t>
      </w:r>
    </w:p>
    <w:p w:rsidR="0002236B" w:rsidRDefault="0002236B" w:rsidP="0002236B">
      <w:pPr>
        <w:pStyle w:val="Odstavecseseznamem"/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 – svázaný, odkládaný na prostranství před vchodem</w:t>
      </w:r>
    </w:p>
    <w:p w:rsidR="0002236B" w:rsidRDefault="0002236B" w:rsidP="002648D5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  <w:u w:val="single"/>
        </w:rPr>
      </w:pPr>
    </w:p>
    <w:p w:rsidR="002648D5" w:rsidRPr="0002236B" w:rsidRDefault="0056587B" w:rsidP="0056587B">
      <w:pPr>
        <w:pStyle w:val="Odstavecseseznamem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36B">
        <w:rPr>
          <w:rFonts w:ascii="Times New Roman" w:hAnsi="Times New Roman" w:cs="Times New Roman"/>
          <w:b/>
          <w:sz w:val="24"/>
          <w:szCs w:val="24"/>
          <w:u w:val="single"/>
        </w:rPr>
        <w:t xml:space="preserve">V areálu </w:t>
      </w:r>
      <w:r w:rsidR="00DC69E2" w:rsidRPr="0002236B">
        <w:rPr>
          <w:rFonts w:ascii="Times New Roman" w:hAnsi="Times New Roman" w:cs="Times New Roman"/>
          <w:b/>
          <w:sz w:val="24"/>
          <w:szCs w:val="24"/>
          <w:u w:val="single"/>
        </w:rPr>
        <w:t xml:space="preserve">obce je </w:t>
      </w:r>
      <w:r w:rsidRPr="0002236B">
        <w:rPr>
          <w:rFonts w:ascii="Times New Roman" w:hAnsi="Times New Roman" w:cs="Times New Roman"/>
          <w:b/>
          <w:sz w:val="24"/>
          <w:szCs w:val="24"/>
          <w:u w:val="single"/>
        </w:rPr>
        <w:t xml:space="preserve">umístěno </w:t>
      </w:r>
      <w:r w:rsidR="0002236B">
        <w:rPr>
          <w:rFonts w:ascii="Times New Roman" w:hAnsi="Times New Roman" w:cs="Times New Roman"/>
          <w:b/>
          <w:sz w:val="24"/>
          <w:szCs w:val="24"/>
          <w:u w:val="single"/>
        </w:rPr>
        <w:t xml:space="preserve">na 20 místech </w:t>
      </w:r>
      <w:r w:rsidRPr="0002236B">
        <w:rPr>
          <w:rFonts w:ascii="Times New Roman" w:hAnsi="Times New Roman" w:cs="Times New Roman"/>
          <w:b/>
          <w:sz w:val="24"/>
          <w:szCs w:val="24"/>
          <w:u w:val="single"/>
        </w:rPr>
        <w:t>celkem:</w:t>
      </w:r>
    </w:p>
    <w:p w:rsidR="0056587B" w:rsidRPr="0002236B" w:rsidRDefault="00846B79" w:rsidP="0056587B">
      <w:pPr>
        <w:pStyle w:val="Odstavecseseznamem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236B">
        <w:rPr>
          <w:rFonts w:ascii="Times New Roman" w:hAnsi="Times New Roman" w:cs="Times New Roman"/>
          <w:b/>
          <w:sz w:val="24"/>
          <w:szCs w:val="24"/>
        </w:rPr>
        <w:t>9x  žlutý kontejner o objemu 1 100 litrů na sběr plastů a PET</w:t>
      </w:r>
    </w:p>
    <w:p w:rsidR="00846B79" w:rsidRPr="0002236B" w:rsidRDefault="00846B79" w:rsidP="00846B79">
      <w:pPr>
        <w:pStyle w:val="Odstavecseseznamem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236B">
        <w:rPr>
          <w:rFonts w:ascii="Times New Roman" w:hAnsi="Times New Roman" w:cs="Times New Roman"/>
          <w:b/>
          <w:sz w:val="24"/>
          <w:szCs w:val="24"/>
        </w:rPr>
        <w:t>4x  zelený kontejner o objemu 1 100 litrů na sběr směsného skla</w:t>
      </w:r>
    </w:p>
    <w:p w:rsidR="00DC69E2" w:rsidRPr="0002236B" w:rsidRDefault="00DC69E2" w:rsidP="00DC69E2">
      <w:pPr>
        <w:pStyle w:val="Odstavecseseznamem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236B">
        <w:rPr>
          <w:rFonts w:ascii="Times New Roman" w:hAnsi="Times New Roman" w:cs="Times New Roman"/>
          <w:b/>
          <w:sz w:val="24"/>
          <w:szCs w:val="24"/>
        </w:rPr>
        <w:t>4x  tmavý kontejner s červeným v</w:t>
      </w:r>
      <w:r w:rsidR="00982F2B" w:rsidRPr="0002236B">
        <w:rPr>
          <w:rFonts w:ascii="Times New Roman" w:hAnsi="Times New Roman" w:cs="Times New Roman"/>
          <w:b/>
          <w:sz w:val="24"/>
          <w:szCs w:val="24"/>
        </w:rPr>
        <w:t>í</w:t>
      </w:r>
      <w:r w:rsidRPr="0002236B">
        <w:rPr>
          <w:rFonts w:ascii="Times New Roman" w:hAnsi="Times New Roman" w:cs="Times New Roman"/>
          <w:b/>
          <w:sz w:val="24"/>
          <w:szCs w:val="24"/>
        </w:rPr>
        <w:t>kem o objemu 1 100 litrů na sběr TETRAPAK</w:t>
      </w:r>
    </w:p>
    <w:p w:rsidR="00846B79" w:rsidRPr="0002236B" w:rsidRDefault="00DC69E2" w:rsidP="00846B79">
      <w:pPr>
        <w:pStyle w:val="Odstavecseseznamem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236B">
        <w:rPr>
          <w:rFonts w:ascii="Times New Roman" w:hAnsi="Times New Roman" w:cs="Times New Roman"/>
          <w:b/>
          <w:sz w:val="24"/>
          <w:szCs w:val="24"/>
        </w:rPr>
        <w:t>2</w:t>
      </w:r>
      <w:r w:rsidR="00846B79" w:rsidRPr="0002236B">
        <w:rPr>
          <w:rFonts w:ascii="Times New Roman" w:hAnsi="Times New Roman" w:cs="Times New Roman"/>
          <w:b/>
          <w:sz w:val="24"/>
          <w:szCs w:val="24"/>
        </w:rPr>
        <w:t xml:space="preserve">x  </w:t>
      </w:r>
      <w:r w:rsidRPr="0002236B">
        <w:rPr>
          <w:rFonts w:ascii="Times New Roman" w:hAnsi="Times New Roman" w:cs="Times New Roman"/>
          <w:b/>
          <w:sz w:val="24"/>
          <w:szCs w:val="24"/>
        </w:rPr>
        <w:t>modrý</w:t>
      </w:r>
      <w:r w:rsidR="00846B79" w:rsidRPr="0002236B">
        <w:rPr>
          <w:rFonts w:ascii="Times New Roman" w:hAnsi="Times New Roman" w:cs="Times New Roman"/>
          <w:b/>
          <w:sz w:val="24"/>
          <w:szCs w:val="24"/>
        </w:rPr>
        <w:t xml:space="preserve"> kontejner o objemu 1 100 litrů na sběr </w:t>
      </w:r>
      <w:r w:rsidRPr="0002236B">
        <w:rPr>
          <w:rFonts w:ascii="Times New Roman" w:hAnsi="Times New Roman" w:cs="Times New Roman"/>
          <w:b/>
          <w:sz w:val="24"/>
          <w:szCs w:val="24"/>
        </w:rPr>
        <w:t>papíru a kartonů</w:t>
      </w:r>
    </w:p>
    <w:p w:rsidR="00DC69E2" w:rsidRPr="0002236B" w:rsidRDefault="0002236B" w:rsidP="00846B79">
      <w:pPr>
        <w:pStyle w:val="Odstavecseseznamem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236B">
        <w:rPr>
          <w:rFonts w:ascii="Times New Roman" w:hAnsi="Times New Roman" w:cs="Times New Roman"/>
          <w:b/>
          <w:sz w:val="24"/>
          <w:szCs w:val="24"/>
        </w:rPr>
        <w:t>14</w:t>
      </w:r>
      <w:r w:rsidR="00DC69E2" w:rsidRPr="0002236B">
        <w:rPr>
          <w:rFonts w:ascii="Times New Roman" w:hAnsi="Times New Roman" w:cs="Times New Roman"/>
          <w:b/>
          <w:sz w:val="24"/>
          <w:szCs w:val="24"/>
        </w:rPr>
        <w:t>x modrá popelnice o objemu 120 litrů na papír</w:t>
      </w:r>
    </w:p>
    <w:p w:rsidR="00DC69E2" w:rsidRPr="0002236B" w:rsidRDefault="0002236B" w:rsidP="00DC69E2">
      <w:pPr>
        <w:pStyle w:val="Odstavecseseznamem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236B">
        <w:rPr>
          <w:rFonts w:ascii="Times New Roman" w:hAnsi="Times New Roman" w:cs="Times New Roman"/>
          <w:b/>
          <w:sz w:val="24"/>
          <w:szCs w:val="24"/>
        </w:rPr>
        <w:t>13</w:t>
      </w:r>
      <w:r w:rsidR="00DC69E2" w:rsidRPr="0002236B">
        <w:rPr>
          <w:rFonts w:ascii="Times New Roman" w:hAnsi="Times New Roman" w:cs="Times New Roman"/>
          <w:b/>
          <w:sz w:val="24"/>
          <w:szCs w:val="24"/>
        </w:rPr>
        <w:t>x zelená popelnice o objemu 120 litrů na směsné sklo</w:t>
      </w:r>
    </w:p>
    <w:p w:rsidR="00DC69E2" w:rsidRPr="0002236B" w:rsidRDefault="0002236B" w:rsidP="00DC69E2">
      <w:pPr>
        <w:pStyle w:val="Odstavecseseznamem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236B">
        <w:rPr>
          <w:rFonts w:ascii="Times New Roman" w:hAnsi="Times New Roman" w:cs="Times New Roman"/>
          <w:b/>
          <w:sz w:val="24"/>
          <w:szCs w:val="24"/>
        </w:rPr>
        <w:t>13x</w:t>
      </w:r>
      <w:r w:rsidR="00DC69E2" w:rsidRPr="0002236B">
        <w:rPr>
          <w:rFonts w:ascii="Times New Roman" w:hAnsi="Times New Roman" w:cs="Times New Roman"/>
          <w:b/>
          <w:sz w:val="24"/>
          <w:szCs w:val="24"/>
        </w:rPr>
        <w:t xml:space="preserve"> tmavá popelnice o objemu 120 litrů na </w:t>
      </w:r>
      <w:r w:rsidR="00915B45" w:rsidRPr="0002236B">
        <w:rPr>
          <w:rFonts w:ascii="Times New Roman" w:hAnsi="Times New Roman" w:cs="Times New Roman"/>
          <w:b/>
          <w:sz w:val="24"/>
          <w:szCs w:val="24"/>
        </w:rPr>
        <w:t>kovy a plechovky</w:t>
      </w:r>
    </w:p>
    <w:p w:rsidR="00DC69E2" w:rsidRPr="0002236B" w:rsidRDefault="0002236B" w:rsidP="00DC69E2">
      <w:pPr>
        <w:pStyle w:val="Odstavecseseznamem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236B">
        <w:rPr>
          <w:rFonts w:ascii="Times New Roman" w:hAnsi="Times New Roman" w:cs="Times New Roman"/>
          <w:b/>
          <w:sz w:val="24"/>
          <w:szCs w:val="24"/>
        </w:rPr>
        <w:t>9</w:t>
      </w:r>
      <w:r w:rsidR="00DC69E2" w:rsidRPr="0002236B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915B45" w:rsidRPr="0002236B">
        <w:rPr>
          <w:rFonts w:ascii="Times New Roman" w:hAnsi="Times New Roman" w:cs="Times New Roman"/>
          <w:b/>
          <w:sz w:val="24"/>
          <w:szCs w:val="24"/>
        </w:rPr>
        <w:t>tmavá</w:t>
      </w:r>
      <w:r w:rsidR="00DC69E2" w:rsidRPr="0002236B">
        <w:rPr>
          <w:rFonts w:ascii="Times New Roman" w:hAnsi="Times New Roman" w:cs="Times New Roman"/>
          <w:b/>
          <w:sz w:val="24"/>
          <w:szCs w:val="24"/>
        </w:rPr>
        <w:t xml:space="preserve"> popelnice o objemu 120 litrů na </w:t>
      </w:r>
      <w:r w:rsidR="00915B45" w:rsidRPr="0002236B">
        <w:rPr>
          <w:rFonts w:ascii="Times New Roman" w:hAnsi="Times New Roman" w:cs="Times New Roman"/>
          <w:b/>
          <w:sz w:val="24"/>
          <w:szCs w:val="24"/>
        </w:rPr>
        <w:t>TETRAPAK</w:t>
      </w:r>
    </w:p>
    <w:p w:rsidR="00DC69E2" w:rsidRPr="0002236B" w:rsidRDefault="00915B45" w:rsidP="00DC69E2">
      <w:pPr>
        <w:pStyle w:val="Odstavecseseznamem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236B">
        <w:rPr>
          <w:rFonts w:ascii="Times New Roman" w:hAnsi="Times New Roman" w:cs="Times New Roman"/>
          <w:b/>
          <w:sz w:val="24"/>
          <w:szCs w:val="24"/>
        </w:rPr>
        <w:t>2</w:t>
      </w:r>
      <w:r w:rsidR="00DC69E2" w:rsidRPr="0002236B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Pr="0002236B">
        <w:rPr>
          <w:rFonts w:ascii="Times New Roman" w:hAnsi="Times New Roman" w:cs="Times New Roman"/>
          <w:b/>
          <w:sz w:val="24"/>
          <w:szCs w:val="24"/>
        </w:rPr>
        <w:t>speciální sběrná nádoba na jedlé tuky a oleje</w:t>
      </w:r>
    </w:p>
    <w:p w:rsidR="00915B45" w:rsidRPr="0002236B" w:rsidRDefault="0002236B" w:rsidP="00DC69E2">
      <w:pPr>
        <w:pStyle w:val="Odstavecseseznamem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236B">
        <w:rPr>
          <w:rFonts w:ascii="Times New Roman" w:hAnsi="Times New Roman" w:cs="Times New Roman"/>
          <w:b/>
          <w:sz w:val="24"/>
          <w:szCs w:val="24"/>
        </w:rPr>
        <w:t>3</w:t>
      </w:r>
      <w:r w:rsidR="00915B45" w:rsidRPr="0002236B">
        <w:rPr>
          <w:rFonts w:ascii="Times New Roman" w:hAnsi="Times New Roman" w:cs="Times New Roman"/>
          <w:b/>
          <w:sz w:val="24"/>
          <w:szCs w:val="24"/>
        </w:rPr>
        <w:t>x zelený železný přepravní kontejner na bioodpad</w:t>
      </w:r>
    </w:p>
    <w:p w:rsidR="00D54DA4" w:rsidRDefault="00D54DA4" w:rsidP="00A0337B">
      <w:pPr>
        <w:pStyle w:val="Odstavecseseznamem"/>
        <w:ind w:left="79"/>
        <w:rPr>
          <w:rFonts w:ascii="Times New Roman" w:hAnsi="Times New Roman" w:cs="Times New Roman"/>
          <w:b/>
          <w:sz w:val="24"/>
          <w:szCs w:val="24"/>
        </w:rPr>
      </w:pPr>
    </w:p>
    <w:p w:rsidR="00975BF5" w:rsidRDefault="00975BF5" w:rsidP="00A0337B">
      <w:pPr>
        <w:pStyle w:val="Odstavecseseznamem"/>
        <w:ind w:left="79"/>
        <w:rPr>
          <w:rFonts w:ascii="Times New Roman" w:hAnsi="Times New Roman" w:cs="Times New Roman"/>
          <w:b/>
          <w:sz w:val="24"/>
          <w:szCs w:val="24"/>
        </w:rPr>
      </w:pPr>
    </w:p>
    <w:p w:rsidR="00915B45" w:rsidRDefault="00915B45" w:rsidP="00A0337B">
      <w:pPr>
        <w:pStyle w:val="Odstavecseseznamem"/>
        <w:ind w:left="79"/>
        <w:rPr>
          <w:rFonts w:ascii="Times New Roman" w:hAnsi="Times New Roman" w:cs="Times New Roman"/>
          <w:b/>
          <w:sz w:val="24"/>
          <w:szCs w:val="24"/>
        </w:rPr>
      </w:pPr>
    </w:p>
    <w:p w:rsidR="00915B45" w:rsidRDefault="00915B45" w:rsidP="00A0337B">
      <w:pPr>
        <w:pStyle w:val="Odstavecseseznamem"/>
        <w:ind w:left="79"/>
        <w:rPr>
          <w:rFonts w:ascii="Times New Roman" w:hAnsi="Times New Roman" w:cs="Times New Roman"/>
          <w:b/>
          <w:sz w:val="24"/>
          <w:szCs w:val="24"/>
        </w:rPr>
      </w:pPr>
    </w:p>
    <w:p w:rsidR="00915B45" w:rsidRDefault="00915B45" w:rsidP="00A0337B">
      <w:pPr>
        <w:pStyle w:val="Odstavecseseznamem"/>
        <w:ind w:left="79"/>
        <w:rPr>
          <w:rFonts w:ascii="Times New Roman" w:hAnsi="Times New Roman" w:cs="Times New Roman"/>
          <w:b/>
          <w:sz w:val="24"/>
          <w:szCs w:val="24"/>
        </w:rPr>
      </w:pPr>
    </w:p>
    <w:p w:rsidR="002558F1" w:rsidRDefault="002558F1" w:rsidP="00A0337B">
      <w:pPr>
        <w:pStyle w:val="Odstavecseseznamem"/>
        <w:ind w:left="79"/>
        <w:rPr>
          <w:rFonts w:ascii="Times New Roman" w:hAnsi="Times New Roman" w:cs="Times New Roman"/>
          <w:b/>
          <w:sz w:val="24"/>
          <w:szCs w:val="24"/>
        </w:rPr>
      </w:pPr>
    </w:p>
    <w:p w:rsidR="002558F1" w:rsidRDefault="002558F1" w:rsidP="00A0337B">
      <w:pPr>
        <w:pStyle w:val="Odstavecseseznamem"/>
        <w:ind w:left="79"/>
        <w:rPr>
          <w:rFonts w:ascii="Times New Roman" w:hAnsi="Times New Roman" w:cs="Times New Roman"/>
          <w:b/>
          <w:sz w:val="24"/>
          <w:szCs w:val="24"/>
        </w:rPr>
      </w:pPr>
    </w:p>
    <w:p w:rsidR="002558F1" w:rsidRDefault="002558F1" w:rsidP="00A0337B">
      <w:pPr>
        <w:pStyle w:val="Odstavecseseznamem"/>
        <w:ind w:left="79"/>
        <w:rPr>
          <w:rFonts w:ascii="Times New Roman" w:hAnsi="Times New Roman" w:cs="Times New Roman"/>
          <w:b/>
          <w:sz w:val="24"/>
          <w:szCs w:val="24"/>
        </w:rPr>
      </w:pPr>
    </w:p>
    <w:p w:rsidR="002558F1" w:rsidRDefault="002558F1" w:rsidP="00A0337B">
      <w:pPr>
        <w:pStyle w:val="Odstavecseseznamem"/>
        <w:ind w:left="79"/>
        <w:rPr>
          <w:rFonts w:ascii="Times New Roman" w:hAnsi="Times New Roman" w:cs="Times New Roman"/>
          <w:b/>
          <w:sz w:val="24"/>
          <w:szCs w:val="24"/>
        </w:rPr>
      </w:pPr>
    </w:p>
    <w:p w:rsidR="002558F1" w:rsidRDefault="002558F1" w:rsidP="00A0337B">
      <w:pPr>
        <w:pStyle w:val="Odstavecseseznamem"/>
        <w:ind w:left="79"/>
        <w:rPr>
          <w:rFonts w:ascii="Times New Roman" w:hAnsi="Times New Roman" w:cs="Times New Roman"/>
          <w:b/>
          <w:sz w:val="24"/>
          <w:szCs w:val="24"/>
        </w:rPr>
      </w:pPr>
    </w:p>
    <w:p w:rsidR="002558F1" w:rsidRDefault="002558F1" w:rsidP="00A0337B">
      <w:pPr>
        <w:pStyle w:val="Odstavecseseznamem"/>
        <w:ind w:left="79"/>
        <w:rPr>
          <w:rFonts w:ascii="Times New Roman" w:hAnsi="Times New Roman" w:cs="Times New Roman"/>
          <w:b/>
          <w:sz w:val="24"/>
          <w:szCs w:val="24"/>
        </w:rPr>
      </w:pPr>
    </w:p>
    <w:p w:rsidR="002558F1" w:rsidRDefault="002558F1" w:rsidP="00A0337B">
      <w:pPr>
        <w:pStyle w:val="Odstavecseseznamem"/>
        <w:ind w:left="79"/>
        <w:rPr>
          <w:rFonts w:ascii="Times New Roman" w:hAnsi="Times New Roman" w:cs="Times New Roman"/>
          <w:b/>
          <w:sz w:val="24"/>
          <w:szCs w:val="24"/>
        </w:rPr>
      </w:pPr>
    </w:p>
    <w:p w:rsidR="002558F1" w:rsidRDefault="002558F1" w:rsidP="00A0337B">
      <w:pPr>
        <w:pStyle w:val="Odstavecseseznamem"/>
        <w:ind w:left="79"/>
        <w:rPr>
          <w:rFonts w:ascii="Times New Roman" w:hAnsi="Times New Roman" w:cs="Times New Roman"/>
          <w:b/>
          <w:sz w:val="24"/>
          <w:szCs w:val="24"/>
        </w:rPr>
      </w:pPr>
    </w:p>
    <w:p w:rsidR="002558F1" w:rsidRDefault="002558F1" w:rsidP="00A0337B">
      <w:pPr>
        <w:pStyle w:val="Odstavecseseznamem"/>
        <w:ind w:left="79"/>
        <w:rPr>
          <w:rFonts w:ascii="Times New Roman" w:hAnsi="Times New Roman" w:cs="Times New Roman"/>
          <w:b/>
          <w:sz w:val="24"/>
          <w:szCs w:val="24"/>
        </w:rPr>
      </w:pPr>
    </w:p>
    <w:p w:rsidR="00915B45" w:rsidRDefault="00915B45" w:rsidP="00A0337B">
      <w:pPr>
        <w:pStyle w:val="Odstavecseseznamem"/>
        <w:ind w:left="79"/>
        <w:rPr>
          <w:rFonts w:ascii="Times New Roman" w:hAnsi="Times New Roman" w:cs="Times New Roman"/>
          <w:b/>
          <w:sz w:val="24"/>
          <w:szCs w:val="24"/>
        </w:rPr>
      </w:pPr>
    </w:p>
    <w:p w:rsidR="00975BF5" w:rsidRDefault="00975BF5" w:rsidP="00A0337B">
      <w:pPr>
        <w:pStyle w:val="Odstavecseseznamem"/>
        <w:ind w:left="79"/>
        <w:rPr>
          <w:rFonts w:ascii="Times New Roman" w:hAnsi="Times New Roman" w:cs="Times New Roman"/>
          <w:b/>
          <w:sz w:val="24"/>
          <w:szCs w:val="24"/>
        </w:rPr>
      </w:pPr>
    </w:p>
    <w:p w:rsidR="00975BF5" w:rsidRDefault="00975BF5" w:rsidP="00A0337B">
      <w:pPr>
        <w:pStyle w:val="Odstavecseseznamem"/>
        <w:ind w:left="79"/>
        <w:rPr>
          <w:rFonts w:ascii="Times New Roman" w:hAnsi="Times New Roman" w:cs="Times New Roman"/>
          <w:b/>
          <w:sz w:val="24"/>
          <w:szCs w:val="24"/>
        </w:rPr>
      </w:pPr>
    </w:p>
    <w:p w:rsidR="002558F1" w:rsidRDefault="002558F1" w:rsidP="00A0337B">
      <w:pPr>
        <w:pStyle w:val="Odstavecseseznamem"/>
        <w:ind w:left="79"/>
        <w:rPr>
          <w:rFonts w:ascii="Times New Roman" w:hAnsi="Times New Roman" w:cs="Times New Roman"/>
          <w:b/>
          <w:sz w:val="24"/>
          <w:szCs w:val="24"/>
        </w:rPr>
      </w:pPr>
    </w:p>
    <w:p w:rsidR="002558F1" w:rsidRDefault="002558F1" w:rsidP="00A0337B">
      <w:pPr>
        <w:pStyle w:val="Odstavecseseznamem"/>
        <w:ind w:left="79"/>
        <w:rPr>
          <w:rFonts w:ascii="Times New Roman" w:hAnsi="Times New Roman" w:cs="Times New Roman"/>
          <w:b/>
          <w:sz w:val="24"/>
          <w:szCs w:val="24"/>
        </w:rPr>
      </w:pPr>
    </w:p>
    <w:p w:rsidR="00975BF5" w:rsidRPr="00D54DA4" w:rsidRDefault="00975BF5" w:rsidP="00A0337B">
      <w:pPr>
        <w:pStyle w:val="Odstavecseseznamem"/>
        <w:ind w:left="79"/>
        <w:rPr>
          <w:rFonts w:ascii="Times New Roman" w:hAnsi="Times New Roman" w:cs="Times New Roman"/>
          <w:b/>
          <w:sz w:val="24"/>
          <w:szCs w:val="24"/>
        </w:rPr>
      </w:pPr>
    </w:p>
    <w:p w:rsidR="00975BF5" w:rsidRDefault="00975BF5" w:rsidP="00D54DA4">
      <w:pPr>
        <w:pStyle w:val="Odstavecseseznamem"/>
        <w:spacing w:after="0"/>
        <w:ind w:left="77"/>
        <w:rPr>
          <w:rFonts w:ascii="Times New Roman" w:hAnsi="Times New Roman" w:cs="Times New Roman"/>
          <w:b/>
          <w:sz w:val="28"/>
          <w:szCs w:val="28"/>
        </w:rPr>
      </w:pPr>
      <w:r w:rsidRPr="00FE343F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Informace o </w:t>
      </w:r>
      <w:r w:rsidR="002558F1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předpokládaných </w:t>
      </w:r>
      <w:r w:rsidRPr="00FE343F">
        <w:rPr>
          <w:rFonts w:ascii="Times New Roman" w:hAnsi="Times New Roman" w:cs="Times New Roman"/>
          <w:b/>
          <w:sz w:val="28"/>
          <w:szCs w:val="28"/>
          <w:highlight w:val="lightGray"/>
        </w:rPr>
        <w:t>výdajích a příjmech v roce 2024</w:t>
      </w:r>
    </w:p>
    <w:p w:rsidR="00975BF5" w:rsidRDefault="00975BF5" w:rsidP="00975BF5">
      <w:pPr>
        <w:pStyle w:val="Odstavecseseznamem"/>
        <w:numPr>
          <w:ilvl w:val="0"/>
          <w:numId w:val="34"/>
        </w:numPr>
        <w:spacing w:after="0"/>
        <w:ind w:left="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Výdaje za svoz směsného komunálního odpadu</w:t>
      </w:r>
    </w:p>
    <w:tbl>
      <w:tblPr>
        <w:tblStyle w:val="Mkatabulky"/>
        <w:tblW w:w="0" w:type="auto"/>
        <w:tblInd w:w="77" w:type="dxa"/>
        <w:tblLayout w:type="fixed"/>
        <w:tblLook w:val="04A0" w:firstRow="1" w:lastRow="0" w:firstColumn="1" w:lastColumn="0" w:noHBand="0" w:noVBand="1"/>
      </w:tblPr>
      <w:tblGrid>
        <w:gridCol w:w="2299"/>
        <w:gridCol w:w="802"/>
        <w:gridCol w:w="3026"/>
        <w:gridCol w:w="1984"/>
      </w:tblGrid>
      <w:tr w:rsidR="00C861CD" w:rsidTr="00065E54">
        <w:tc>
          <w:tcPr>
            <w:tcW w:w="2299" w:type="dxa"/>
          </w:tcPr>
          <w:p w:rsidR="00C861CD" w:rsidRDefault="00C861CD" w:rsidP="00C861CD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Svoz</w:t>
            </w:r>
          </w:p>
        </w:tc>
        <w:tc>
          <w:tcPr>
            <w:tcW w:w="802" w:type="dxa"/>
          </w:tcPr>
          <w:p w:rsidR="00C861CD" w:rsidRDefault="00C861CD" w:rsidP="00C861CD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</w:t>
            </w:r>
          </w:p>
        </w:tc>
        <w:tc>
          <w:tcPr>
            <w:tcW w:w="3026" w:type="dxa"/>
          </w:tcPr>
          <w:p w:rsidR="00C861CD" w:rsidRDefault="00C861CD" w:rsidP="00C861CD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za rok/Kč – bez DPH</w:t>
            </w:r>
          </w:p>
        </w:tc>
        <w:tc>
          <w:tcPr>
            <w:tcW w:w="1984" w:type="dxa"/>
          </w:tcPr>
          <w:p w:rsidR="00C861CD" w:rsidRDefault="00C861CD" w:rsidP="00C861CD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Výdaj/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tis.Kč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/rok</w:t>
            </w:r>
          </w:p>
        </w:tc>
      </w:tr>
      <w:tr w:rsidR="00C861CD" w:rsidRPr="00975BF5" w:rsidTr="00065E54">
        <w:tc>
          <w:tcPr>
            <w:tcW w:w="2299" w:type="dxa"/>
          </w:tcPr>
          <w:p w:rsidR="00C861CD" w:rsidRDefault="00C861CD" w:rsidP="00975BF5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BF5">
              <w:rPr>
                <w:rFonts w:ascii="Times New Roman" w:hAnsi="Times New Roman" w:cs="Times New Roman"/>
                <w:sz w:val="24"/>
                <w:szCs w:val="24"/>
              </w:rPr>
              <w:t>Popelnice 60 l</w:t>
            </w:r>
          </w:p>
          <w:p w:rsidR="00C861CD" w:rsidRDefault="00C861CD" w:rsidP="00975BF5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Popelnice 120 l</w:t>
            </w:r>
          </w:p>
          <w:p w:rsidR="00C861CD" w:rsidRDefault="00C861CD" w:rsidP="00975BF5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Popelnice 240 l</w:t>
            </w:r>
          </w:p>
          <w:p w:rsidR="00C861CD" w:rsidRPr="00975BF5" w:rsidRDefault="00C861CD" w:rsidP="00975BF5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Jednorázová známka</w:t>
            </w:r>
          </w:p>
        </w:tc>
        <w:tc>
          <w:tcPr>
            <w:tcW w:w="802" w:type="dxa"/>
          </w:tcPr>
          <w:p w:rsidR="00C861CD" w:rsidRDefault="00C861CD" w:rsidP="00C861CD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1CD" w:rsidRDefault="00C861CD" w:rsidP="00C861CD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C861CD" w:rsidRDefault="00C861CD" w:rsidP="00C861CD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861CD" w:rsidRPr="00975BF5" w:rsidRDefault="00C861CD" w:rsidP="00C861CD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026" w:type="dxa"/>
          </w:tcPr>
          <w:p w:rsidR="00C861CD" w:rsidRDefault="00C861CD" w:rsidP="00C861CD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1 048,-</w:t>
            </w:r>
          </w:p>
          <w:p w:rsidR="00C861CD" w:rsidRDefault="00C861CD" w:rsidP="00C861CD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1 297,-</w:t>
            </w:r>
          </w:p>
          <w:p w:rsidR="00C861CD" w:rsidRDefault="00C861CD" w:rsidP="00C861CD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2 335,-</w:t>
            </w:r>
          </w:p>
          <w:p w:rsidR="00C861CD" w:rsidRPr="00975BF5" w:rsidRDefault="00C861CD" w:rsidP="00C861CD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58,-</w:t>
            </w:r>
          </w:p>
        </w:tc>
        <w:tc>
          <w:tcPr>
            <w:tcW w:w="1984" w:type="dxa"/>
          </w:tcPr>
          <w:p w:rsidR="00C861CD" w:rsidRDefault="00C861CD" w:rsidP="00C861CD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2,096</w:t>
            </w:r>
          </w:p>
          <w:p w:rsidR="00C861CD" w:rsidRDefault="009113CD" w:rsidP="00C861CD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487,672</w:t>
            </w:r>
          </w:p>
          <w:p w:rsidR="009113CD" w:rsidRDefault="009113CD" w:rsidP="00C861CD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77,055</w:t>
            </w:r>
          </w:p>
          <w:p w:rsidR="009113CD" w:rsidRPr="00975BF5" w:rsidRDefault="009113CD" w:rsidP="00C861CD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23,838</w:t>
            </w:r>
          </w:p>
        </w:tc>
      </w:tr>
      <w:tr w:rsidR="009113CD" w:rsidRPr="009113CD" w:rsidTr="00065E54">
        <w:tc>
          <w:tcPr>
            <w:tcW w:w="2299" w:type="dxa"/>
          </w:tcPr>
          <w:p w:rsidR="009113CD" w:rsidRPr="009113CD" w:rsidRDefault="009113CD" w:rsidP="00975BF5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113CD" w:rsidRPr="009113CD" w:rsidRDefault="009113CD" w:rsidP="00975BF5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113CD" w:rsidRDefault="009113CD" w:rsidP="009113CD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3CD">
              <w:rPr>
                <w:rFonts w:ascii="Times New Roman" w:hAnsi="Times New Roman" w:cs="Times New Roman"/>
                <w:sz w:val="24"/>
                <w:szCs w:val="24"/>
              </w:rPr>
              <w:t>Výdaje bez DPH</w:t>
            </w:r>
          </w:p>
          <w:p w:rsidR="009113CD" w:rsidRPr="009113CD" w:rsidRDefault="009113CD" w:rsidP="009113CD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1984" w:type="dxa"/>
          </w:tcPr>
          <w:p w:rsidR="009113CD" w:rsidRDefault="009113CD" w:rsidP="009113CD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590,661</w:t>
            </w:r>
          </w:p>
          <w:p w:rsidR="009113CD" w:rsidRPr="009113CD" w:rsidRDefault="009113CD" w:rsidP="009113CD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124,039</w:t>
            </w:r>
          </w:p>
        </w:tc>
      </w:tr>
      <w:tr w:rsidR="00C861CD" w:rsidTr="00065E54">
        <w:tc>
          <w:tcPr>
            <w:tcW w:w="2299" w:type="dxa"/>
          </w:tcPr>
          <w:p w:rsidR="00C861CD" w:rsidRDefault="00C861CD" w:rsidP="00975BF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C861CD" w:rsidRDefault="00C861CD" w:rsidP="00975BF5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C861CD" w:rsidRDefault="009113CD" w:rsidP="009113CD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Výdaje celkem</w:t>
            </w:r>
          </w:p>
        </w:tc>
        <w:tc>
          <w:tcPr>
            <w:tcW w:w="1984" w:type="dxa"/>
          </w:tcPr>
          <w:p w:rsidR="00C861CD" w:rsidRDefault="009113CD" w:rsidP="009113CD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714,700</w:t>
            </w:r>
          </w:p>
        </w:tc>
      </w:tr>
    </w:tbl>
    <w:p w:rsidR="00975BF5" w:rsidRDefault="009113CD" w:rsidP="00975BF5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</w:rPr>
      </w:pPr>
      <w:r w:rsidRPr="009113CD">
        <w:rPr>
          <w:rFonts w:ascii="Times New Roman" w:hAnsi="Times New Roman" w:cs="Times New Roman"/>
          <w:sz w:val="24"/>
          <w:szCs w:val="24"/>
        </w:rPr>
        <w:t xml:space="preserve">Dle </w:t>
      </w:r>
      <w:r>
        <w:rPr>
          <w:rFonts w:ascii="Times New Roman" w:hAnsi="Times New Roman" w:cs="Times New Roman"/>
          <w:sz w:val="24"/>
          <w:szCs w:val="24"/>
        </w:rPr>
        <w:t>Dodatku č. 1/2024 ke smlouvě o dílo č. S093800047</w:t>
      </w:r>
      <w:r w:rsidR="000437EC">
        <w:rPr>
          <w:rFonts w:ascii="Times New Roman" w:hAnsi="Times New Roman" w:cs="Times New Roman"/>
          <w:sz w:val="24"/>
          <w:szCs w:val="24"/>
        </w:rPr>
        <w:t xml:space="preserve"> se zhotovitelem služby FCC, Česká republika s.r.o.</w:t>
      </w:r>
    </w:p>
    <w:p w:rsidR="00694E8C" w:rsidRDefault="00694E8C" w:rsidP="00975BF5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schváleném rozpočtu obce na rok 2024 je plánován s výdaj ve výši 630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tis.Kč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75BF5" w:rsidRDefault="00975BF5" w:rsidP="00975BF5">
      <w:pPr>
        <w:pStyle w:val="Odstavecseseznamem"/>
        <w:numPr>
          <w:ilvl w:val="0"/>
          <w:numId w:val="34"/>
        </w:numPr>
        <w:spacing w:after="0"/>
        <w:ind w:left="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Výdaje za svoz separovaného odpadu</w:t>
      </w:r>
    </w:p>
    <w:tbl>
      <w:tblPr>
        <w:tblStyle w:val="Mkatabulky"/>
        <w:tblW w:w="0" w:type="auto"/>
        <w:tblInd w:w="77" w:type="dxa"/>
        <w:tblLayout w:type="fixed"/>
        <w:tblLook w:val="04A0" w:firstRow="1" w:lastRow="0" w:firstColumn="1" w:lastColumn="0" w:noHBand="0" w:noVBand="1"/>
      </w:tblPr>
      <w:tblGrid>
        <w:gridCol w:w="2441"/>
        <w:gridCol w:w="851"/>
        <w:gridCol w:w="2976"/>
        <w:gridCol w:w="1985"/>
      </w:tblGrid>
      <w:tr w:rsidR="00065E54" w:rsidTr="00065E54">
        <w:tc>
          <w:tcPr>
            <w:tcW w:w="2441" w:type="dxa"/>
          </w:tcPr>
          <w:p w:rsidR="00065E54" w:rsidRDefault="00065E54" w:rsidP="003614B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Svoz</w:t>
            </w:r>
          </w:p>
        </w:tc>
        <w:tc>
          <w:tcPr>
            <w:tcW w:w="851" w:type="dxa"/>
          </w:tcPr>
          <w:p w:rsidR="00065E54" w:rsidRDefault="00065E54" w:rsidP="003614B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</w:t>
            </w:r>
          </w:p>
        </w:tc>
        <w:tc>
          <w:tcPr>
            <w:tcW w:w="2976" w:type="dxa"/>
          </w:tcPr>
          <w:p w:rsidR="00065E54" w:rsidRDefault="00065E54" w:rsidP="003614B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za rok/Kč – bez DPH</w:t>
            </w:r>
          </w:p>
        </w:tc>
        <w:tc>
          <w:tcPr>
            <w:tcW w:w="1985" w:type="dxa"/>
          </w:tcPr>
          <w:p w:rsidR="00065E54" w:rsidRDefault="00065E54" w:rsidP="003614BE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Výdaj/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tis.Kč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/rok</w:t>
            </w:r>
          </w:p>
        </w:tc>
      </w:tr>
      <w:tr w:rsidR="00065E54" w:rsidRPr="00975BF5" w:rsidTr="00065E54">
        <w:tc>
          <w:tcPr>
            <w:tcW w:w="2441" w:type="dxa"/>
          </w:tcPr>
          <w:p w:rsidR="00065E54" w:rsidRDefault="00065E54" w:rsidP="003614B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 - p</w:t>
            </w:r>
            <w:r w:rsidRPr="00975BF5">
              <w:rPr>
                <w:rFonts w:ascii="Times New Roman" w:hAnsi="Times New Roman" w:cs="Times New Roman"/>
                <w:sz w:val="24"/>
                <w:szCs w:val="24"/>
              </w:rPr>
              <w:t xml:space="preserve">opelnice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75BF5">
              <w:rPr>
                <w:rFonts w:ascii="Times New Roman" w:hAnsi="Times New Roman" w:cs="Times New Roman"/>
                <w:sz w:val="24"/>
                <w:szCs w:val="24"/>
              </w:rPr>
              <w:t>0 l</w:t>
            </w:r>
          </w:p>
          <w:p w:rsidR="00065E54" w:rsidRDefault="00065E54" w:rsidP="003614B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Plast - kontejner </w:t>
            </w:r>
          </w:p>
          <w:p w:rsidR="00065E54" w:rsidRDefault="00065E54" w:rsidP="003614B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Papír – kontejner</w:t>
            </w:r>
          </w:p>
          <w:p w:rsidR="00065E54" w:rsidRDefault="00065E54" w:rsidP="003614B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Sklo – kontejner</w:t>
            </w:r>
          </w:p>
          <w:p w:rsidR="00065E54" w:rsidRDefault="00065E54" w:rsidP="003614B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Tetrapak – kontejner</w:t>
            </w:r>
          </w:p>
          <w:p w:rsidR="00065E54" w:rsidRDefault="00065E54" w:rsidP="003614B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Jedlé oleje</w:t>
            </w:r>
          </w:p>
          <w:p w:rsidR="00065E54" w:rsidRPr="00975BF5" w:rsidRDefault="00065E54" w:rsidP="003614B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Jednorázová známka</w:t>
            </w:r>
          </w:p>
        </w:tc>
        <w:tc>
          <w:tcPr>
            <w:tcW w:w="851" w:type="dxa"/>
          </w:tcPr>
          <w:p w:rsidR="00065E54" w:rsidRDefault="00065E54" w:rsidP="003614B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  <w:p w:rsidR="00065E54" w:rsidRDefault="00065E54" w:rsidP="003614B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65E54" w:rsidRDefault="00065E54" w:rsidP="003614B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5E54" w:rsidRDefault="00065E54" w:rsidP="00065E5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5E54" w:rsidRDefault="00065E54" w:rsidP="00065E5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5E54" w:rsidRDefault="00065E54" w:rsidP="00065E5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5E54" w:rsidRPr="00975BF5" w:rsidRDefault="00065E54" w:rsidP="00065E5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976" w:type="dxa"/>
          </w:tcPr>
          <w:p w:rsidR="00065E54" w:rsidRDefault="00065E54" w:rsidP="003614B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1 263,-</w:t>
            </w:r>
          </w:p>
          <w:p w:rsidR="00065E54" w:rsidRDefault="00065E54" w:rsidP="003614B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16 432,-</w:t>
            </w:r>
          </w:p>
          <w:p w:rsidR="00065E54" w:rsidRDefault="00065E54" w:rsidP="003614B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14 300,-</w:t>
            </w:r>
          </w:p>
          <w:p w:rsidR="00065E54" w:rsidRDefault="00065E54" w:rsidP="003614B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2 984,-</w:t>
            </w:r>
          </w:p>
          <w:p w:rsidR="00065E54" w:rsidRDefault="00065E54" w:rsidP="003614B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3 792,-</w:t>
            </w:r>
          </w:p>
          <w:p w:rsidR="00065E54" w:rsidRDefault="00065E54" w:rsidP="003614B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3 924,-</w:t>
            </w:r>
          </w:p>
          <w:p w:rsidR="00065E54" w:rsidRPr="00975BF5" w:rsidRDefault="00065E54" w:rsidP="003614B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58,-</w:t>
            </w:r>
          </w:p>
        </w:tc>
        <w:tc>
          <w:tcPr>
            <w:tcW w:w="1985" w:type="dxa"/>
          </w:tcPr>
          <w:p w:rsidR="00065E54" w:rsidRDefault="00065E54" w:rsidP="003614B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370,059</w:t>
            </w:r>
          </w:p>
          <w:p w:rsidR="00065E54" w:rsidRDefault="00065E54" w:rsidP="003614B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147,888</w:t>
            </w:r>
          </w:p>
          <w:p w:rsidR="00065E54" w:rsidRDefault="00065E54" w:rsidP="003614B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20,600</w:t>
            </w:r>
          </w:p>
          <w:p w:rsidR="00065E54" w:rsidRDefault="00065E54" w:rsidP="00065E5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11,936</w:t>
            </w:r>
          </w:p>
          <w:p w:rsidR="00065E54" w:rsidRDefault="00065E54" w:rsidP="00065E5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15,168</w:t>
            </w:r>
          </w:p>
          <w:p w:rsidR="00065E54" w:rsidRDefault="00065E54" w:rsidP="00065E5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7,848</w:t>
            </w:r>
          </w:p>
          <w:p w:rsidR="00065E54" w:rsidRPr="00975BF5" w:rsidRDefault="00065E54" w:rsidP="00065E5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16,994</w:t>
            </w:r>
          </w:p>
        </w:tc>
      </w:tr>
      <w:tr w:rsidR="00065E54" w:rsidRPr="009113CD" w:rsidTr="00065E54">
        <w:tc>
          <w:tcPr>
            <w:tcW w:w="2441" w:type="dxa"/>
          </w:tcPr>
          <w:p w:rsidR="00065E54" w:rsidRPr="009113CD" w:rsidRDefault="00065E54" w:rsidP="003614B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5E54" w:rsidRPr="009113CD" w:rsidRDefault="00065E54" w:rsidP="003614B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65E54" w:rsidRDefault="00065E54" w:rsidP="003614B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3CD">
              <w:rPr>
                <w:rFonts w:ascii="Times New Roman" w:hAnsi="Times New Roman" w:cs="Times New Roman"/>
                <w:sz w:val="24"/>
                <w:szCs w:val="24"/>
              </w:rPr>
              <w:t>Výdaje bez DPH</w:t>
            </w:r>
          </w:p>
          <w:p w:rsidR="00065E54" w:rsidRPr="009113CD" w:rsidRDefault="00065E54" w:rsidP="003614B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1985" w:type="dxa"/>
          </w:tcPr>
          <w:p w:rsidR="00065E54" w:rsidRDefault="00065E54" w:rsidP="003614B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</w:t>
            </w:r>
            <w:r w:rsidR="000437EC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  <w:p w:rsidR="00065E54" w:rsidRPr="009113CD" w:rsidRDefault="00065E54" w:rsidP="000437E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</w:t>
            </w:r>
            <w:r w:rsidR="000437EC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</w:tr>
      <w:tr w:rsidR="00065E54" w:rsidTr="00065E54">
        <w:tc>
          <w:tcPr>
            <w:tcW w:w="2441" w:type="dxa"/>
          </w:tcPr>
          <w:p w:rsidR="00065E54" w:rsidRDefault="00065E54" w:rsidP="003614BE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65E54" w:rsidRDefault="00065E54" w:rsidP="003614BE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65E54" w:rsidRDefault="00065E54" w:rsidP="003614BE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Výdaje celkem</w:t>
            </w:r>
          </w:p>
        </w:tc>
        <w:tc>
          <w:tcPr>
            <w:tcW w:w="1985" w:type="dxa"/>
          </w:tcPr>
          <w:p w:rsidR="00065E54" w:rsidRDefault="00065E54" w:rsidP="000437EC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714,</w:t>
            </w:r>
            <w:r w:rsidR="000437E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0437EC" w:rsidRDefault="000437EC" w:rsidP="000437EC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</w:rPr>
      </w:pPr>
      <w:r w:rsidRPr="009113CD">
        <w:rPr>
          <w:rFonts w:ascii="Times New Roman" w:hAnsi="Times New Roman" w:cs="Times New Roman"/>
          <w:sz w:val="24"/>
          <w:szCs w:val="24"/>
        </w:rPr>
        <w:t xml:space="preserve">Dle </w:t>
      </w:r>
      <w:r>
        <w:rPr>
          <w:rFonts w:ascii="Times New Roman" w:hAnsi="Times New Roman" w:cs="Times New Roman"/>
          <w:sz w:val="24"/>
          <w:szCs w:val="24"/>
        </w:rPr>
        <w:t>Dodatku č. 1/2024 ke smlouvě o dílo č. S093800047 se zhotovitelem služby FCC, Česká republika s.r.o.</w:t>
      </w:r>
    </w:p>
    <w:p w:rsidR="00270D0B" w:rsidRDefault="00694E8C" w:rsidP="00065E54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</w:rPr>
      </w:pPr>
      <w:r w:rsidRPr="00270D0B">
        <w:rPr>
          <w:rFonts w:ascii="Times New Roman" w:hAnsi="Times New Roman" w:cs="Times New Roman"/>
          <w:sz w:val="24"/>
          <w:szCs w:val="24"/>
        </w:rPr>
        <w:t>Ve s</w:t>
      </w:r>
      <w:r w:rsidR="00270D0B">
        <w:rPr>
          <w:rFonts w:ascii="Times New Roman" w:hAnsi="Times New Roman" w:cs="Times New Roman"/>
          <w:sz w:val="24"/>
          <w:szCs w:val="24"/>
        </w:rPr>
        <w:t>chv</w:t>
      </w:r>
      <w:r w:rsidRPr="00270D0B">
        <w:rPr>
          <w:rFonts w:ascii="Times New Roman" w:hAnsi="Times New Roman" w:cs="Times New Roman"/>
          <w:sz w:val="24"/>
          <w:szCs w:val="24"/>
        </w:rPr>
        <w:t>áleném rozpočtu obce na rok 2024 je plánován výdaj ve v</w:t>
      </w:r>
      <w:r w:rsidR="00270D0B">
        <w:rPr>
          <w:rFonts w:ascii="Times New Roman" w:hAnsi="Times New Roman" w:cs="Times New Roman"/>
          <w:sz w:val="24"/>
          <w:szCs w:val="24"/>
        </w:rPr>
        <w:t>ý</w:t>
      </w:r>
      <w:r w:rsidRPr="00270D0B">
        <w:rPr>
          <w:rFonts w:ascii="Times New Roman" w:hAnsi="Times New Roman" w:cs="Times New Roman"/>
          <w:sz w:val="24"/>
          <w:szCs w:val="24"/>
        </w:rPr>
        <w:t>ši</w:t>
      </w:r>
      <w:r w:rsidR="00270D0B">
        <w:rPr>
          <w:rFonts w:ascii="Times New Roman" w:hAnsi="Times New Roman" w:cs="Times New Roman"/>
          <w:sz w:val="24"/>
          <w:szCs w:val="24"/>
        </w:rPr>
        <w:t xml:space="preserve"> 725 </w:t>
      </w:r>
      <w:proofErr w:type="spellStart"/>
      <w:proofErr w:type="gramStart"/>
      <w:r w:rsidR="00270D0B">
        <w:rPr>
          <w:rFonts w:ascii="Times New Roman" w:hAnsi="Times New Roman" w:cs="Times New Roman"/>
          <w:sz w:val="24"/>
          <w:szCs w:val="24"/>
        </w:rPr>
        <w:t>tis.Kč</w:t>
      </w:r>
      <w:proofErr w:type="spellEnd"/>
      <w:proofErr w:type="gramEnd"/>
    </w:p>
    <w:p w:rsidR="00A359F7" w:rsidRDefault="00A359F7" w:rsidP="00975BF5">
      <w:pPr>
        <w:pStyle w:val="Odstavecseseznamem"/>
        <w:numPr>
          <w:ilvl w:val="0"/>
          <w:numId w:val="34"/>
        </w:numPr>
        <w:spacing w:after="0"/>
        <w:ind w:left="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výdaje v obecním systému hospodaření s</w:t>
      </w:r>
      <w:r w:rsidR="0084677C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odpady</w:t>
      </w:r>
    </w:p>
    <w:p w:rsidR="0084677C" w:rsidRPr="0084677C" w:rsidRDefault="0084677C" w:rsidP="0084677C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 systému hospodaření s odpady jsou zařazeny i další kategorie odpadů: </w:t>
      </w:r>
    </w:p>
    <w:p w:rsidR="00A359F7" w:rsidRDefault="0084677C" w:rsidP="0084677C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Sběr a svoz nebezpečných odpadů</w:t>
      </w:r>
      <w:r w:rsidR="00D363D4">
        <w:rPr>
          <w:rFonts w:ascii="Times New Roman" w:hAnsi="Times New Roman" w:cs="Times New Roman"/>
          <w:sz w:val="24"/>
          <w:szCs w:val="24"/>
        </w:rPr>
        <w:t>.</w:t>
      </w:r>
    </w:p>
    <w:p w:rsidR="0084677C" w:rsidRDefault="00FE343F" w:rsidP="0084677C">
      <w:pPr>
        <w:pStyle w:val="Odstavecseseznamem"/>
        <w:spacing w:after="0"/>
        <w:ind w:left="4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Schválený rozpočet obce plánuje s výdaji ve výši 70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tis.Kč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4677C" w:rsidRDefault="0084677C" w:rsidP="0084677C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Sběr a svoz ostatních odpadů – velkoobjemový odpad, pneumatiky, </w:t>
      </w:r>
      <w:r w:rsidR="00FE343F">
        <w:rPr>
          <w:rFonts w:ascii="Times New Roman" w:hAnsi="Times New Roman" w:cs="Times New Roman"/>
          <w:sz w:val="24"/>
          <w:szCs w:val="24"/>
        </w:rPr>
        <w:t xml:space="preserve">stavební </w:t>
      </w:r>
      <w:r>
        <w:rPr>
          <w:rFonts w:ascii="Times New Roman" w:hAnsi="Times New Roman" w:cs="Times New Roman"/>
          <w:sz w:val="24"/>
          <w:szCs w:val="24"/>
        </w:rPr>
        <w:t>sutě</w:t>
      </w:r>
      <w:r w:rsidR="00FE343F">
        <w:rPr>
          <w:rFonts w:ascii="Times New Roman" w:hAnsi="Times New Roman" w:cs="Times New Roman"/>
          <w:sz w:val="24"/>
          <w:szCs w:val="24"/>
        </w:rPr>
        <w:t xml:space="preserve"> atd.</w:t>
      </w:r>
    </w:p>
    <w:p w:rsidR="00FE343F" w:rsidRDefault="00FE343F" w:rsidP="00FE343F">
      <w:pPr>
        <w:pStyle w:val="Odstavecseseznamem"/>
        <w:spacing w:after="0"/>
        <w:ind w:left="4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Schválený rozpočet obce plánuje s výdaji ve výši 230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tis.Kč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4677C" w:rsidRDefault="0084677C" w:rsidP="0084677C">
      <w:pPr>
        <w:pStyle w:val="Odstavecseseznamem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Využívání a zneškodňování ostatních odpadů</w:t>
      </w:r>
      <w:r w:rsidR="00FE343F">
        <w:rPr>
          <w:rFonts w:ascii="Times New Roman" w:hAnsi="Times New Roman" w:cs="Times New Roman"/>
          <w:sz w:val="24"/>
          <w:szCs w:val="24"/>
        </w:rPr>
        <w:t xml:space="preserve"> – bioodpad</w:t>
      </w:r>
      <w:r w:rsidR="00D363D4">
        <w:rPr>
          <w:rFonts w:ascii="Times New Roman" w:hAnsi="Times New Roman" w:cs="Times New Roman"/>
          <w:sz w:val="24"/>
          <w:szCs w:val="24"/>
        </w:rPr>
        <w:t>.</w:t>
      </w:r>
    </w:p>
    <w:p w:rsidR="00FE343F" w:rsidRDefault="00FE343F" w:rsidP="00FE343F">
      <w:pPr>
        <w:pStyle w:val="Odstavecseseznamem"/>
        <w:spacing w:after="0"/>
        <w:ind w:left="4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Schválený rozpočet obce plánuje s výdaji ve výši 320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tis.Kč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75BF5" w:rsidRDefault="00975BF5" w:rsidP="00975BF5">
      <w:pPr>
        <w:pStyle w:val="Odstavecseseznamem"/>
        <w:numPr>
          <w:ilvl w:val="0"/>
          <w:numId w:val="34"/>
        </w:numPr>
        <w:spacing w:after="0"/>
        <w:ind w:left="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Příjmy od </w:t>
      </w:r>
      <w:r w:rsidR="007245C8">
        <w:rPr>
          <w:rFonts w:ascii="Times New Roman" w:hAnsi="Times New Roman" w:cs="Times New Roman"/>
          <w:b/>
          <w:sz w:val="24"/>
          <w:szCs w:val="24"/>
        </w:rPr>
        <w:t>bydlících</w:t>
      </w:r>
      <w:r>
        <w:rPr>
          <w:rFonts w:ascii="Times New Roman" w:hAnsi="Times New Roman" w:cs="Times New Roman"/>
          <w:b/>
          <w:sz w:val="24"/>
          <w:szCs w:val="24"/>
        </w:rPr>
        <w:t xml:space="preserve"> za provoz obecního systému hospodaření s odpady</w:t>
      </w:r>
    </w:p>
    <w:p w:rsidR="007245C8" w:rsidRDefault="007245C8" w:rsidP="00D54DA4">
      <w:pPr>
        <w:pStyle w:val="Odstavecseseznamem"/>
        <w:spacing w:after="0"/>
        <w:ind w:left="77"/>
        <w:rPr>
          <w:rFonts w:ascii="Times New Roman" w:hAnsi="Times New Roman" w:cs="Times New Roman"/>
          <w:sz w:val="24"/>
          <w:szCs w:val="24"/>
        </w:rPr>
      </w:pPr>
      <w:r w:rsidRPr="007245C8">
        <w:rPr>
          <w:rFonts w:ascii="Times New Roman" w:hAnsi="Times New Roman" w:cs="Times New Roman"/>
          <w:sz w:val="24"/>
          <w:szCs w:val="24"/>
        </w:rPr>
        <w:t xml:space="preserve">Schválený rozpočet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7245C8">
        <w:rPr>
          <w:rFonts w:ascii="Times New Roman" w:hAnsi="Times New Roman" w:cs="Times New Roman"/>
          <w:sz w:val="24"/>
          <w:szCs w:val="24"/>
        </w:rPr>
        <w:t>na rok</w:t>
      </w:r>
      <w:r>
        <w:rPr>
          <w:rFonts w:ascii="Times New Roman" w:hAnsi="Times New Roman" w:cs="Times New Roman"/>
          <w:sz w:val="24"/>
          <w:szCs w:val="24"/>
        </w:rPr>
        <w:t xml:space="preserve"> 2024 počítá s příjmy v systému hospodaření s odpady:</w:t>
      </w:r>
    </w:p>
    <w:p w:rsidR="007245C8" w:rsidRDefault="007245C8" w:rsidP="007245C8">
      <w:pPr>
        <w:pStyle w:val="Odstavecseseznamem"/>
        <w:numPr>
          <w:ilvl w:val="0"/>
          <w:numId w:val="29"/>
        </w:numPr>
        <w:spacing w:after="0"/>
        <w:ind w:left="4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Poplatky obyvatel za provoz obecního systému hospodaření s odpady v plánované výši 610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tis.Kč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(platby za domovní popelnice</w:t>
      </w:r>
      <w:r w:rsidR="009D570C">
        <w:rPr>
          <w:rFonts w:ascii="Times New Roman" w:hAnsi="Times New Roman" w:cs="Times New Roman"/>
          <w:sz w:val="24"/>
          <w:szCs w:val="24"/>
        </w:rPr>
        <w:t xml:space="preserve"> na směsný komunální odpad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245C8" w:rsidRDefault="007245C8" w:rsidP="007245C8">
      <w:pPr>
        <w:pStyle w:val="Odstavecseseznamem"/>
        <w:numPr>
          <w:ilvl w:val="0"/>
          <w:numId w:val="29"/>
        </w:numPr>
        <w:spacing w:after="0"/>
        <w:ind w:left="4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Platby podnikatelů smluvně zapojených do obecního systému hospodaření s odpady ve výši 18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tis.Kč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245C8" w:rsidRDefault="007245C8" w:rsidP="007245C8">
      <w:pPr>
        <w:pStyle w:val="Odstavecseseznamem"/>
        <w:numPr>
          <w:ilvl w:val="0"/>
          <w:numId w:val="29"/>
        </w:numPr>
        <w:spacing w:after="0"/>
        <w:ind w:left="4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 sběrných nádob pro obyvatele ve výši 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tis.Kč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245C8" w:rsidRDefault="00A359F7" w:rsidP="00915B45">
      <w:pPr>
        <w:pStyle w:val="Odstavecseseznamem"/>
        <w:spacing w:after="0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45C8">
        <w:rPr>
          <w:rFonts w:ascii="Times New Roman" w:hAnsi="Times New Roman" w:cs="Times New Roman"/>
          <w:sz w:val="24"/>
          <w:szCs w:val="24"/>
        </w:rPr>
        <w:t xml:space="preserve">říjem </w:t>
      </w:r>
      <w:r>
        <w:rPr>
          <w:rFonts w:ascii="Times New Roman" w:hAnsi="Times New Roman" w:cs="Times New Roman"/>
          <w:sz w:val="24"/>
          <w:szCs w:val="24"/>
        </w:rPr>
        <w:t xml:space="preserve">od bydlících v obci je v rozpočtu systému hospodaření s odpady </w:t>
      </w:r>
      <w:r w:rsidR="007245C8">
        <w:rPr>
          <w:rFonts w:ascii="Times New Roman" w:hAnsi="Times New Roman" w:cs="Times New Roman"/>
          <w:sz w:val="24"/>
          <w:szCs w:val="24"/>
        </w:rPr>
        <w:t xml:space="preserve">plánován v úrovni 635 </w:t>
      </w:r>
      <w:proofErr w:type="spellStart"/>
      <w:proofErr w:type="gramStart"/>
      <w:r w:rsidR="007245C8">
        <w:rPr>
          <w:rFonts w:ascii="Times New Roman" w:hAnsi="Times New Roman" w:cs="Times New Roman"/>
          <w:sz w:val="24"/>
          <w:szCs w:val="24"/>
        </w:rPr>
        <w:t>tis.Kč</w:t>
      </w:r>
      <w:proofErr w:type="spellEnd"/>
      <w:proofErr w:type="gramEnd"/>
      <w:r w:rsidR="007245C8">
        <w:rPr>
          <w:rFonts w:ascii="Times New Roman" w:hAnsi="Times New Roman" w:cs="Times New Roman"/>
          <w:sz w:val="24"/>
          <w:szCs w:val="24"/>
        </w:rPr>
        <w:t>.</w:t>
      </w:r>
      <w:r w:rsidR="00FE3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Tato částka nepokryje ani výdaje na sběr a svoz směsného komunálního odpadu.</w:t>
      </w:r>
    </w:p>
    <w:p w:rsidR="00D363D4" w:rsidRPr="00975BF5" w:rsidRDefault="00D363D4" w:rsidP="00915B45">
      <w:pPr>
        <w:pStyle w:val="Odstavecseseznamem"/>
        <w:spacing w:after="0"/>
        <w:ind w:left="11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363D4" w:rsidRPr="00975B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4A" w:rsidRDefault="00D46D4A" w:rsidP="00AE5180">
      <w:pPr>
        <w:spacing w:after="0" w:line="240" w:lineRule="auto"/>
      </w:pPr>
      <w:r>
        <w:separator/>
      </w:r>
    </w:p>
  </w:endnote>
  <w:endnote w:type="continuationSeparator" w:id="0">
    <w:p w:rsidR="00D46D4A" w:rsidRDefault="00D46D4A" w:rsidP="00AE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4A" w:rsidRDefault="00D46D4A" w:rsidP="00AE5180">
      <w:pPr>
        <w:spacing w:after="0" w:line="240" w:lineRule="auto"/>
      </w:pPr>
      <w:r>
        <w:separator/>
      </w:r>
    </w:p>
  </w:footnote>
  <w:footnote w:type="continuationSeparator" w:id="0">
    <w:p w:rsidR="00D46D4A" w:rsidRDefault="00D46D4A" w:rsidP="00AE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180" w:rsidRDefault="00AE5180" w:rsidP="00AE518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C8F"/>
    <w:multiLevelType w:val="hybridMultilevel"/>
    <w:tmpl w:val="68840B20"/>
    <w:lvl w:ilvl="0" w:tplc="A71EADD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>
    <w:nsid w:val="085E3227"/>
    <w:multiLevelType w:val="hybridMultilevel"/>
    <w:tmpl w:val="C3CCF00E"/>
    <w:lvl w:ilvl="0" w:tplc="607E4844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09D429D7"/>
    <w:multiLevelType w:val="hybridMultilevel"/>
    <w:tmpl w:val="0A1893D2"/>
    <w:lvl w:ilvl="0" w:tplc="A1500A2E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0B125DD4"/>
    <w:multiLevelType w:val="hybridMultilevel"/>
    <w:tmpl w:val="B074DB42"/>
    <w:lvl w:ilvl="0" w:tplc="34A64AB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345CB"/>
    <w:multiLevelType w:val="hybridMultilevel"/>
    <w:tmpl w:val="70784EAE"/>
    <w:lvl w:ilvl="0" w:tplc="E84C6036">
      <w:start w:val="16"/>
      <w:numFmt w:val="bullet"/>
      <w:lvlText w:val="-"/>
      <w:lvlJc w:val="left"/>
      <w:pPr>
        <w:ind w:left="7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5">
    <w:nsid w:val="0F5F694B"/>
    <w:multiLevelType w:val="hybridMultilevel"/>
    <w:tmpl w:val="A0B244D8"/>
    <w:lvl w:ilvl="0" w:tplc="505A0C4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8C41BC"/>
    <w:multiLevelType w:val="hybridMultilevel"/>
    <w:tmpl w:val="2084E9AE"/>
    <w:lvl w:ilvl="0" w:tplc="E7203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9544E8"/>
    <w:multiLevelType w:val="hybridMultilevel"/>
    <w:tmpl w:val="516625A8"/>
    <w:lvl w:ilvl="0" w:tplc="6F823FBA">
      <w:start w:val="1"/>
      <w:numFmt w:val="lowerLetter"/>
      <w:lvlText w:val="%1)"/>
      <w:lvlJc w:val="left"/>
      <w:pPr>
        <w:ind w:left="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>
    <w:nsid w:val="245D4170"/>
    <w:multiLevelType w:val="hybridMultilevel"/>
    <w:tmpl w:val="56BCD8F6"/>
    <w:lvl w:ilvl="0" w:tplc="5C9662B0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9">
    <w:nsid w:val="26787AB8"/>
    <w:multiLevelType w:val="hybridMultilevel"/>
    <w:tmpl w:val="09F0AF92"/>
    <w:lvl w:ilvl="0" w:tplc="4142F01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>
    <w:nsid w:val="27E11092"/>
    <w:multiLevelType w:val="hybridMultilevel"/>
    <w:tmpl w:val="2DAC9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81BFE"/>
    <w:multiLevelType w:val="hybridMultilevel"/>
    <w:tmpl w:val="5A4A3E2A"/>
    <w:lvl w:ilvl="0" w:tplc="7254A1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D3976"/>
    <w:multiLevelType w:val="hybridMultilevel"/>
    <w:tmpl w:val="A8569006"/>
    <w:lvl w:ilvl="0" w:tplc="FDD2FC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251299"/>
    <w:multiLevelType w:val="hybridMultilevel"/>
    <w:tmpl w:val="C91A5EE4"/>
    <w:lvl w:ilvl="0" w:tplc="5A4439B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7809DD"/>
    <w:multiLevelType w:val="hybridMultilevel"/>
    <w:tmpl w:val="774C0802"/>
    <w:lvl w:ilvl="0" w:tplc="42EA9082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5">
    <w:nsid w:val="2D7D59AF"/>
    <w:multiLevelType w:val="hybridMultilevel"/>
    <w:tmpl w:val="887C8580"/>
    <w:lvl w:ilvl="0" w:tplc="40DA5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1E2AF6"/>
    <w:multiLevelType w:val="hybridMultilevel"/>
    <w:tmpl w:val="187A3E24"/>
    <w:lvl w:ilvl="0" w:tplc="7B587CFA">
      <w:start w:val="1"/>
      <w:numFmt w:val="lowerLetter"/>
      <w:lvlText w:val="%1)"/>
      <w:lvlJc w:val="left"/>
      <w:pPr>
        <w:ind w:left="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>
    <w:nsid w:val="31B4065A"/>
    <w:multiLevelType w:val="hybridMultilevel"/>
    <w:tmpl w:val="192AEA4A"/>
    <w:lvl w:ilvl="0" w:tplc="AEEADA18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008E3"/>
    <w:multiLevelType w:val="hybridMultilevel"/>
    <w:tmpl w:val="56EC276E"/>
    <w:lvl w:ilvl="0" w:tplc="2E224AC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FE7841"/>
    <w:multiLevelType w:val="hybridMultilevel"/>
    <w:tmpl w:val="05DC3D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0043BA"/>
    <w:multiLevelType w:val="hybridMultilevel"/>
    <w:tmpl w:val="ADAE9710"/>
    <w:lvl w:ilvl="0" w:tplc="BDBEB1FC">
      <w:start w:val="1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1">
    <w:nsid w:val="47B95058"/>
    <w:multiLevelType w:val="hybridMultilevel"/>
    <w:tmpl w:val="C11CECD0"/>
    <w:lvl w:ilvl="0" w:tplc="82743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CC1B7C"/>
    <w:multiLevelType w:val="hybridMultilevel"/>
    <w:tmpl w:val="B59EEF20"/>
    <w:lvl w:ilvl="0" w:tplc="6C487B54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250B2B"/>
    <w:multiLevelType w:val="hybridMultilevel"/>
    <w:tmpl w:val="F3A24266"/>
    <w:lvl w:ilvl="0" w:tplc="33604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8B5B54"/>
    <w:multiLevelType w:val="hybridMultilevel"/>
    <w:tmpl w:val="71F8B84A"/>
    <w:lvl w:ilvl="0" w:tplc="44C8FD1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C765C1B"/>
    <w:multiLevelType w:val="hybridMultilevel"/>
    <w:tmpl w:val="E618C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71763"/>
    <w:multiLevelType w:val="hybridMultilevel"/>
    <w:tmpl w:val="3238E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84D17"/>
    <w:multiLevelType w:val="hybridMultilevel"/>
    <w:tmpl w:val="F14A43F2"/>
    <w:lvl w:ilvl="0" w:tplc="FA5AD03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266B6A"/>
    <w:multiLevelType w:val="hybridMultilevel"/>
    <w:tmpl w:val="5894BE44"/>
    <w:lvl w:ilvl="0" w:tplc="A1E66B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717A38"/>
    <w:multiLevelType w:val="hybridMultilevel"/>
    <w:tmpl w:val="E370F632"/>
    <w:lvl w:ilvl="0" w:tplc="BC9E8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075DAC"/>
    <w:multiLevelType w:val="hybridMultilevel"/>
    <w:tmpl w:val="A016E4FC"/>
    <w:lvl w:ilvl="0" w:tplc="651A0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F436C"/>
    <w:multiLevelType w:val="hybridMultilevel"/>
    <w:tmpl w:val="E55225C8"/>
    <w:lvl w:ilvl="0" w:tplc="E1F641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62824E6"/>
    <w:multiLevelType w:val="hybridMultilevel"/>
    <w:tmpl w:val="B8C858FC"/>
    <w:lvl w:ilvl="0" w:tplc="4C1C2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D70E66"/>
    <w:multiLevelType w:val="hybridMultilevel"/>
    <w:tmpl w:val="A672E606"/>
    <w:lvl w:ilvl="0" w:tplc="92E0187C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4">
    <w:nsid w:val="7A3516F7"/>
    <w:multiLevelType w:val="hybridMultilevel"/>
    <w:tmpl w:val="CCE87C2C"/>
    <w:lvl w:ilvl="0" w:tplc="3A6CAA24">
      <w:start w:val="1"/>
      <w:numFmt w:val="bullet"/>
      <w:lvlText w:val="-"/>
      <w:lvlJc w:val="left"/>
      <w:pPr>
        <w:ind w:left="7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5"/>
  </w:num>
  <w:num w:numId="4">
    <w:abstractNumId w:val="30"/>
  </w:num>
  <w:num w:numId="5">
    <w:abstractNumId w:val="26"/>
  </w:num>
  <w:num w:numId="6">
    <w:abstractNumId w:val="22"/>
  </w:num>
  <w:num w:numId="7">
    <w:abstractNumId w:val="23"/>
  </w:num>
  <w:num w:numId="8">
    <w:abstractNumId w:val="12"/>
  </w:num>
  <w:num w:numId="9">
    <w:abstractNumId w:val="29"/>
  </w:num>
  <w:num w:numId="10">
    <w:abstractNumId w:val="28"/>
  </w:num>
  <w:num w:numId="11">
    <w:abstractNumId w:val="6"/>
  </w:num>
  <w:num w:numId="12">
    <w:abstractNumId w:val="13"/>
  </w:num>
  <w:num w:numId="13">
    <w:abstractNumId w:val="32"/>
  </w:num>
  <w:num w:numId="14">
    <w:abstractNumId w:val="24"/>
  </w:num>
  <w:num w:numId="15">
    <w:abstractNumId w:val="11"/>
  </w:num>
  <w:num w:numId="16">
    <w:abstractNumId w:val="15"/>
  </w:num>
  <w:num w:numId="17">
    <w:abstractNumId w:val="3"/>
  </w:num>
  <w:num w:numId="18">
    <w:abstractNumId w:val="27"/>
  </w:num>
  <w:num w:numId="19">
    <w:abstractNumId w:val="20"/>
  </w:num>
  <w:num w:numId="20">
    <w:abstractNumId w:val="21"/>
  </w:num>
  <w:num w:numId="21">
    <w:abstractNumId w:val="34"/>
  </w:num>
  <w:num w:numId="22">
    <w:abstractNumId w:val="4"/>
  </w:num>
  <w:num w:numId="23">
    <w:abstractNumId w:val="17"/>
  </w:num>
  <w:num w:numId="24">
    <w:abstractNumId w:val="0"/>
  </w:num>
  <w:num w:numId="25">
    <w:abstractNumId w:val="1"/>
  </w:num>
  <w:num w:numId="26">
    <w:abstractNumId w:val="2"/>
  </w:num>
  <w:num w:numId="27">
    <w:abstractNumId w:val="33"/>
  </w:num>
  <w:num w:numId="28">
    <w:abstractNumId w:val="8"/>
  </w:num>
  <w:num w:numId="29">
    <w:abstractNumId w:val="31"/>
  </w:num>
  <w:num w:numId="30">
    <w:abstractNumId w:val="19"/>
  </w:num>
  <w:num w:numId="31">
    <w:abstractNumId w:val="14"/>
  </w:num>
  <w:num w:numId="32">
    <w:abstractNumId w:val="7"/>
  </w:num>
  <w:num w:numId="33">
    <w:abstractNumId w:val="10"/>
  </w:num>
  <w:num w:numId="34">
    <w:abstractNumId w:val="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F1"/>
    <w:rsid w:val="0002236B"/>
    <w:rsid w:val="00024F10"/>
    <w:rsid w:val="00026ABA"/>
    <w:rsid w:val="000437EC"/>
    <w:rsid w:val="0005760F"/>
    <w:rsid w:val="00065E54"/>
    <w:rsid w:val="000709E8"/>
    <w:rsid w:val="00076B61"/>
    <w:rsid w:val="000A059E"/>
    <w:rsid w:val="000A2A72"/>
    <w:rsid w:val="000D4617"/>
    <w:rsid w:val="001061CC"/>
    <w:rsid w:val="0011441C"/>
    <w:rsid w:val="00131FC0"/>
    <w:rsid w:val="00141769"/>
    <w:rsid w:val="00143934"/>
    <w:rsid w:val="00146568"/>
    <w:rsid w:val="00155355"/>
    <w:rsid w:val="00172451"/>
    <w:rsid w:val="00176F61"/>
    <w:rsid w:val="001914FE"/>
    <w:rsid w:val="00195305"/>
    <w:rsid w:val="001A2F46"/>
    <w:rsid w:val="001B6442"/>
    <w:rsid w:val="001B7FA9"/>
    <w:rsid w:val="001C310E"/>
    <w:rsid w:val="001C4BD1"/>
    <w:rsid w:val="0020380E"/>
    <w:rsid w:val="00203BC1"/>
    <w:rsid w:val="0021118D"/>
    <w:rsid w:val="002168C6"/>
    <w:rsid w:val="00222CE9"/>
    <w:rsid w:val="0022700D"/>
    <w:rsid w:val="0023016C"/>
    <w:rsid w:val="00236612"/>
    <w:rsid w:val="002446A5"/>
    <w:rsid w:val="00246CC8"/>
    <w:rsid w:val="002558F1"/>
    <w:rsid w:val="002628FE"/>
    <w:rsid w:val="002648D5"/>
    <w:rsid w:val="00270D0B"/>
    <w:rsid w:val="002829D9"/>
    <w:rsid w:val="002872E7"/>
    <w:rsid w:val="002A0962"/>
    <w:rsid w:val="002B0085"/>
    <w:rsid w:val="002C2A59"/>
    <w:rsid w:val="002D56CF"/>
    <w:rsid w:val="002F4FFE"/>
    <w:rsid w:val="003079FB"/>
    <w:rsid w:val="0031404C"/>
    <w:rsid w:val="00334FBD"/>
    <w:rsid w:val="00336424"/>
    <w:rsid w:val="00366C13"/>
    <w:rsid w:val="00386249"/>
    <w:rsid w:val="00390631"/>
    <w:rsid w:val="003950DD"/>
    <w:rsid w:val="003A167E"/>
    <w:rsid w:val="003B1E21"/>
    <w:rsid w:val="003B5BD3"/>
    <w:rsid w:val="003C7E28"/>
    <w:rsid w:val="003D7A45"/>
    <w:rsid w:val="003E41EF"/>
    <w:rsid w:val="00402E2A"/>
    <w:rsid w:val="004067DA"/>
    <w:rsid w:val="00421E15"/>
    <w:rsid w:val="00421E3E"/>
    <w:rsid w:val="004310F8"/>
    <w:rsid w:val="004428BC"/>
    <w:rsid w:val="0047566E"/>
    <w:rsid w:val="00487511"/>
    <w:rsid w:val="00493A55"/>
    <w:rsid w:val="004A5601"/>
    <w:rsid w:val="004B077C"/>
    <w:rsid w:val="004B5CA6"/>
    <w:rsid w:val="004C3308"/>
    <w:rsid w:val="004C5B94"/>
    <w:rsid w:val="004C7457"/>
    <w:rsid w:val="004D3085"/>
    <w:rsid w:val="004D68F9"/>
    <w:rsid w:val="004E0766"/>
    <w:rsid w:val="004F1BB0"/>
    <w:rsid w:val="004F3757"/>
    <w:rsid w:val="00500B51"/>
    <w:rsid w:val="00500BFF"/>
    <w:rsid w:val="0050165F"/>
    <w:rsid w:val="00502DA4"/>
    <w:rsid w:val="005115EA"/>
    <w:rsid w:val="00540609"/>
    <w:rsid w:val="00552C17"/>
    <w:rsid w:val="0056587B"/>
    <w:rsid w:val="00570B38"/>
    <w:rsid w:val="00571954"/>
    <w:rsid w:val="005731B7"/>
    <w:rsid w:val="00573FBA"/>
    <w:rsid w:val="005837B6"/>
    <w:rsid w:val="00584CF1"/>
    <w:rsid w:val="005B72DA"/>
    <w:rsid w:val="005C434A"/>
    <w:rsid w:val="005F204C"/>
    <w:rsid w:val="005F6448"/>
    <w:rsid w:val="00606DC5"/>
    <w:rsid w:val="00611B03"/>
    <w:rsid w:val="0063176D"/>
    <w:rsid w:val="00636E73"/>
    <w:rsid w:val="00652C35"/>
    <w:rsid w:val="00662620"/>
    <w:rsid w:val="00694E8C"/>
    <w:rsid w:val="006A602B"/>
    <w:rsid w:val="006B090B"/>
    <w:rsid w:val="006C02F2"/>
    <w:rsid w:val="006D0B28"/>
    <w:rsid w:val="006D2723"/>
    <w:rsid w:val="006D6551"/>
    <w:rsid w:val="006E130E"/>
    <w:rsid w:val="006E784D"/>
    <w:rsid w:val="006E7DFF"/>
    <w:rsid w:val="006F5C89"/>
    <w:rsid w:val="007245C8"/>
    <w:rsid w:val="007635AC"/>
    <w:rsid w:val="007734D6"/>
    <w:rsid w:val="00776250"/>
    <w:rsid w:val="007842CA"/>
    <w:rsid w:val="0078716E"/>
    <w:rsid w:val="007B5F68"/>
    <w:rsid w:val="007F59A2"/>
    <w:rsid w:val="00815268"/>
    <w:rsid w:val="00830CD4"/>
    <w:rsid w:val="00833877"/>
    <w:rsid w:val="0084677C"/>
    <w:rsid w:val="00846B79"/>
    <w:rsid w:val="00864A90"/>
    <w:rsid w:val="00876C2D"/>
    <w:rsid w:val="00897BC6"/>
    <w:rsid w:val="008A3573"/>
    <w:rsid w:val="008B02E1"/>
    <w:rsid w:val="008C4ABC"/>
    <w:rsid w:val="008C7401"/>
    <w:rsid w:val="008D1E43"/>
    <w:rsid w:val="008D2743"/>
    <w:rsid w:val="008F55B3"/>
    <w:rsid w:val="00904A91"/>
    <w:rsid w:val="009113CD"/>
    <w:rsid w:val="009158F2"/>
    <w:rsid w:val="00915B45"/>
    <w:rsid w:val="009179A8"/>
    <w:rsid w:val="0092187D"/>
    <w:rsid w:val="00924E5E"/>
    <w:rsid w:val="00927F44"/>
    <w:rsid w:val="0094442E"/>
    <w:rsid w:val="009526F6"/>
    <w:rsid w:val="00955FAB"/>
    <w:rsid w:val="00957EC4"/>
    <w:rsid w:val="00975BF5"/>
    <w:rsid w:val="00975D21"/>
    <w:rsid w:val="00982F2B"/>
    <w:rsid w:val="00986768"/>
    <w:rsid w:val="00986E02"/>
    <w:rsid w:val="00987FF6"/>
    <w:rsid w:val="00991CDD"/>
    <w:rsid w:val="00994A0A"/>
    <w:rsid w:val="00996B08"/>
    <w:rsid w:val="009C660D"/>
    <w:rsid w:val="009D547C"/>
    <w:rsid w:val="009D570C"/>
    <w:rsid w:val="009D6B20"/>
    <w:rsid w:val="009E5851"/>
    <w:rsid w:val="00A0140B"/>
    <w:rsid w:val="00A01D05"/>
    <w:rsid w:val="00A0337B"/>
    <w:rsid w:val="00A359F7"/>
    <w:rsid w:val="00A55C17"/>
    <w:rsid w:val="00A57C85"/>
    <w:rsid w:val="00A606E7"/>
    <w:rsid w:val="00A80204"/>
    <w:rsid w:val="00A83A53"/>
    <w:rsid w:val="00AA1573"/>
    <w:rsid w:val="00AB1216"/>
    <w:rsid w:val="00AC673A"/>
    <w:rsid w:val="00AD4A57"/>
    <w:rsid w:val="00AE3629"/>
    <w:rsid w:val="00AE5180"/>
    <w:rsid w:val="00AF5074"/>
    <w:rsid w:val="00B123A1"/>
    <w:rsid w:val="00B16158"/>
    <w:rsid w:val="00B2594E"/>
    <w:rsid w:val="00B40204"/>
    <w:rsid w:val="00B475CC"/>
    <w:rsid w:val="00B6416B"/>
    <w:rsid w:val="00B6530C"/>
    <w:rsid w:val="00B97466"/>
    <w:rsid w:val="00BB01A8"/>
    <w:rsid w:val="00BD0092"/>
    <w:rsid w:val="00BD6F3B"/>
    <w:rsid w:val="00BE2850"/>
    <w:rsid w:val="00BF0144"/>
    <w:rsid w:val="00C05151"/>
    <w:rsid w:val="00C06937"/>
    <w:rsid w:val="00C06C63"/>
    <w:rsid w:val="00C1695F"/>
    <w:rsid w:val="00C2706D"/>
    <w:rsid w:val="00C3224B"/>
    <w:rsid w:val="00C347AD"/>
    <w:rsid w:val="00C35E3F"/>
    <w:rsid w:val="00C5529C"/>
    <w:rsid w:val="00C755B1"/>
    <w:rsid w:val="00C75C02"/>
    <w:rsid w:val="00C808A4"/>
    <w:rsid w:val="00C838B2"/>
    <w:rsid w:val="00C861CD"/>
    <w:rsid w:val="00C90B1A"/>
    <w:rsid w:val="00CC6AD9"/>
    <w:rsid w:val="00CD39F8"/>
    <w:rsid w:val="00CF7E80"/>
    <w:rsid w:val="00D0401A"/>
    <w:rsid w:val="00D074F4"/>
    <w:rsid w:val="00D252D2"/>
    <w:rsid w:val="00D35133"/>
    <w:rsid w:val="00D35647"/>
    <w:rsid w:val="00D363D4"/>
    <w:rsid w:val="00D40081"/>
    <w:rsid w:val="00D43E41"/>
    <w:rsid w:val="00D46D4A"/>
    <w:rsid w:val="00D50F41"/>
    <w:rsid w:val="00D54DA4"/>
    <w:rsid w:val="00D57647"/>
    <w:rsid w:val="00D70099"/>
    <w:rsid w:val="00D86355"/>
    <w:rsid w:val="00D97D35"/>
    <w:rsid w:val="00D97F23"/>
    <w:rsid w:val="00DA7BB2"/>
    <w:rsid w:val="00DB1135"/>
    <w:rsid w:val="00DB52F4"/>
    <w:rsid w:val="00DB5E7B"/>
    <w:rsid w:val="00DC4057"/>
    <w:rsid w:val="00DC69E2"/>
    <w:rsid w:val="00DD3D2D"/>
    <w:rsid w:val="00DE127C"/>
    <w:rsid w:val="00DE2B99"/>
    <w:rsid w:val="00E16EDA"/>
    <w:rsid w:val="00E20CE9"/>
    <w:rsid w:val="00E31202"/>
    <w:rsid w:val="00E314D4"/>
    <w:rsid w:val="00E31C96"/>
    <w:rsid w:val="00E32CE5"/>
    <w:rsid w:val="00E379EB"/>
    <w:rsid w:val="00E45DA2"/>
    <w:rsid w:val="00E53AB6"/>
    <w:rsid w:val="00E62FF5"/>
    <w:rsid w:val="00E82036"/>
    <w:rsid w:val="00E8642C"/>
    <w:rsid w:val="00E95E0E"/>
    <w:rsid w:val="00EB588E"/>
    <w:rsid w:val="00EB78A6"/>
    <w:rsid w:val="00EC4D40"/>
    <w:rsid w:val="00EC734D"/>
    <w:rsid w:val="00ED12D2"/>
    <w:rsid w:val="00ED726A"/>
    <w:rsid w:val="00EE36BA"/>
    <w:rsid w:val="00EE42F1"/>
    <w:rsid w:val="00F017DD"/>
    <w:rsid w:val="00F11FBB"/>
    <w:rsid w:val="00F1385B"/>
    <w:rsid w:val="00F25E75"/>
    <w:rsid w:val="00F33256"/>
    <w:rsid w:val="00F400AD"/>
    <w:rsid w:val="00F42FB8"/>
    <w:rsid w:val="00F45328"/>
    <w:rsid w:val="00F6077F"/>
    <w:rsid w:val="00F727B9"/>
    <w:rsid w:val="00F803B9"/>
    <w:rsid w:val="00F8711B"/>
    <w:rsid w:val="00F93601"/>
    <w:rsid w:val="00FA3ABF"/>
    <w:rsid w:val="00FA412C"/>
    <w:rsid w:val="00FB3DB4"/>
    <w:rsid w:val="00FD7C8A"/>
    <w:rsid w:val="00FE343F"/>
    <w:rsid w:val="00FE54F8"/>
    <w:rsid w:val="00FF2BE3"/>
    <w:rsid w:val="00F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42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4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5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180"/>
  </w:style>
  <w:style w:type="paragraph" w:styleId="Zpat">
    <w:name w:val="footer"/>
    <w:basedOn w:val="Normln"/>
    <w:link w:val="ZpatChar"/>
    <w:uiPriority w:val="99"/>
    <w:unhideWhenUsed/>
    <w:rsid w:val="00AE5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180"/>
  </w:style>
  <w:style w:type="table" w:styleId="Mkatabulky">
    <w:name w:val="Table Grid"/>
    <w:basedOn w:val="Normlntabulka"/>
    <w:uiPriority w:val="59"/>
    <w:rsid w:val="00DE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42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4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5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180"/>
  </w:style>
  <w:style w:type="paragraph" w:styleId="Zpat">
    <w:name w:val="footer"/>
    <w:basedOn w:val="Normln"/>
    <w:link w:val="ZpatChar"/>
    <w:uiPriority w:val="99"/>
    <w:unhideWhenUsed/>
    <w:rsid w:val="00AE5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180"/>
  </w:style>
  <w:style w:type="table" w:styleId="Mkatabulky">
    <w:name w:val="Table Grid"/>
    <w:basedOn w:val="Normlntabulka"/>
    <w:uiPriority w:val="59"/>
    <w:rsid w:val="00DE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25837</TotalTime>
  <Pages>8</Pages>
  <Words>2308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73</cp:revision>
  <cp:lastPrinted>2024-06-04T12:22:00Z</cp:lastPrinted>
  <dcterms:created xsi:type="dcterms:W3CDTF">2024-04-24T08:58:00Z</dcterms:created>
  <dcterms:modified xsi:type="dcterms:W3CDTF">2024-09-14T10:14:00Z</dcterms:modified>
</cp:coreProperties>
</file>